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4447" w14:textId="139CF3A9" w:rsidR="00F83479" w:rsidRPr="00F83479" w:rsidRDefault="00F83479" w:rsidP="00F83479">
      <w:pPr>
        <w:jc w:val="center"/>
        <w:rPr>
          <w:sz w:val="28"/>
          <w:szCs w:val="28"/>
        </w:rPr>
      </w:pPr>
      <w:r w:rsidRPr="00F83479">
        <w:rPr>
          <w:b/>
          <w:sz w:val="28"/>
          <w:szCs w:val="28"/>
        </w:rPr>
        <w:t xml:space="preserve">Project </w:t>
      </w:r>
      <w:r w:rsidR="00000962">
        <w:rPr>
          <w:b/>
          <w:sz w:val="28"/>
          <w:szCs w:val="28"/>
        </w:rPr>
        <w:t>4</w:t>
      </w:r>
      <w:r w:rsidRPr="00F83479">
        <w:rPr>
          <w:b/>
          <w:sz w:val="28"/>
          <w:szCs w:val="28"/>
        </w:rPr>
        <w:t xml:space="preserve">: </w:t>
      </w:r>
      <w:r w:rsidR="008B3D8D">
        <w:rPr>
          <w:b/>
          <w:sz w:val="28"/>
          <w:szCs w:val="28"/>
        </w:rPr>
        <w:t>Review a Paper</w:t>
      </w:r>
    </w:p>
    <w:p w14:paraId="765A1083" w14:textId="7FBC09A4" w:rsidR="00F83479" w:rsidRDefault="00F83479" w:rsidP="00F83479">
      <w:pPr>
        <w:jc w:val="center"/>
      </w:pPr>
      <w:r>
        <w:t xml:space="preserve">Due </w:t>
      </w:r>
      <w:r w:rsidR="00153AC6">
        <w:t>[one week after release]</w:t>
      </w:r>
    </w:p>
    <w:p w14:paraId="06074300" w14:textId="77777777" w:rsidR="008B3D8D" w:rsidRDefault="008B3D8D" w:rsidP="00F83479">
      <w:pPr>
        <w:jc w:val="center"/>
      </w:pPr>
    </w:p>
    <w:p w14:paraId="4F58C6D8" w14:textId="274D90BF" w:rsidR="008B3D8D" w:rsidRDefault="008B3D8D" w:rsidP="008B3D8D">
      <w:pPr>
        <w:pStyle w:val="NormalWeb"/>
        <w:spacing w:before="0" w:beforeAutospacing="0" w:after="0" w:afterAutospacing="0"/>
        <w:rPr>
          <w:rFonts w:asciiTheme="minorHAnsi" w:hAnsiTheme="minorHAnsi"/>
          <w:color w:val="000000"/>
          <w:sz w:val="24"/>
          <w:szCs w:val="24"/>
        </w:rPr>
      </w:pPr>
      <w:r w:rsidRPr="008B3D8D">
        <w:rPr>
          <w:rFonts w:asciiTheme="minorHAnsi" w:hAnsiTheme="minorHAnsi"/>
          <w:color w:val="000000"/>
          <w:sz w:val="24"/>
          <w:szCs w:val="24"/>
        </w:rPr>
        <w:t xml:space="preserve">In this </w:t>
      </w:r>
      <w:r>
        <w:rPr>
          <w:rFonts w:asciiTheme="minorHAnsi" w:hAnsiTheme="minorHAnsi"/>
          <w:color w:val="000000"/>
          <w:sz w:val="24"/>
          <w:szCs w:val="24"/>
        </w:rPr>
        <w:t>project</w:t>
      </w:r>
      <w:r w:rsidRPr="008B3D8D">
        <w:rPr>
          <w:rFonts w:asciiTheme="minorHAnsi" w:hAnsiTheme="minorHAnsi"/>
          <w:color w:val="000000"/>
          <w:sz w:val="24"/>
          <w:szCs w:val="24"/>
        </w:rPr>
        <w:t xml:space="preserve"> you will take the role of a reviewer considering </w:t>
      </w:r>
      <w:r>
        <w:rPr>
          <w:rFonts w:asciiTheme="minorHAnsi" w:hAnsiTheme="minorHAnsi"/>
          <w:color w:val="000000"/>
          <w:sz w:val="24"/>
          <w:szCs w:val="24"/>
        </w:rPr>
        <w:t>an academic paper</w:t>
      </w:r>
      <w:r w:rsidRPr="008B3D8D">
        <w:rPr>
          <w:rFonts w:asciiTheme="minorHAnsi" w:hAnsiTheme="minorHAnsi"/>
          <w:color w:val="000000"/>
          <w:sz w:val="24"/>
          <w:szCs w:val="24"/>
        </w:rPr>
        <w:t xml:space="preserve"> for publication. </w:t>
      </w:r>
      <w:r w:rsidR="00BB5ADB">
        <w:rPr>
          <w:rFonts w:asciiTheme="minorHAnsi" w:hAnsiTheme="minorHAnsi"/>
          <w:color w:val="000000"/>
          <w:sz w:val="24"/>
          <w:szCs w:val="24"/>
        </w:rPr>
        <w:t>You may choose one of the following papers to read and review:</w:t>
      </w:r>
    </w:p>
    <w:p w14:paraId="56CD9157" w14:textId="77777777" w:rsidR="00BB5ADB" w:rsidRPr="00BB5ADB" w:rsidRDefault="00BB5ADB" w:rsidP="008B3D8D">
      <w:pPr>
        <w:pStyle w:val="NormalWeb"/>
        <w:spacing w:before="0" w:beforeAutospacing="0" w:after="0" w:afterAutospacing="0"/>
        <w:rPr>
          <w:rFonts w:asciiTheme="minorHAnsi" w:hAnsiTheme="minorHAnsi"/>
          <w:color w:val="000000"/>
          <w:sz w:val="24"/>
          <w:szCs w:val="24"/>
        </w:rPr>
      </w:pPr>
    </w:p>
    <w:p w14:paraId="308E9F52" w14:textId="5E306B2B" w:rsidR="00BB5ADB" w:rsidRDefault="00BB5ADB" w:rsidP="00BB5ADB">
      <w:pPr>
        <w:pStyle w:val="ListParagraph"/>
        <w:widowControl w:val="0"/>
        <w:numPr>
          <w:ilvl w:val="0"/>
          <w:numId w:val="15"/>
        </w:numPr>
        <w:autoSpaceDE w:val="0"/>
        <w:autoSpaceDN w:val="0"/>
        <w:adjustRightInd w:val="0"/>
        <w:spacing w:line="320" w:lineRule="atLeast"/>
        <w:rPr>
          <w:rFonts w:cs="Helvetica Neue"/>
        </w:rPr>
      </w:pPr>
      <w:r w:rsidRPr="00BB5ADB">
        <w:rPr>
          <w:rFonts w:cs="Helvetica Neue"/>
        </w:rPr>
        <w:t>Culbe</w:t>
      </w:r>
      <w:r w:rsidR="00781A46">
        <w:rPr>
          <w:rFonts w:cs="Helvetica Neue"/>
        </w:rPr>
        <w:t>rson, Joseph C.</w:t>
      </w:r>
      <w:r w:rsidRPr="00BB5ADB">
        <w:rPr>
          <w:rFonts w:cs="Helvetica Neue"/>
        </w:rPr>
        <w:t xml:space="preserve"> and Jonathan Schaeffer. "Pattern databases." </w:t>
      </w:r>
      <w:r w:rsidRPr="00BB5ADB">
        <w:rPr>
          <w:rFonts w:cs="Helvetica Neue"/>
          <w:i/>
        </w:rPr>
        <w:t>Computational Intelligence</w:t>
      </w:r>
      <w:r w:rsidRPr="00BB5ADB">
        <w:rPr>
          <w:rFonts w:cs="Helvetica Neue"/>
        </w:rPr>
        <w:t> 14.3 (1998): 318-334.</w:t>
      </w:r>
      <w:r>
        <w:rPr>
          <w:rFonts w:cs="Helvetica Neue"/>
        </w:rPr>
        <w:t xml:space="preserve"> (</w:t>
      </w:r>
      <w:hyperlink r:id="rId5" w:history="1">
        <w:r w:rsidRPr="00BB5ADB">
          <w:rPr>
            <w:rStyle w:val="Hyperlink"/>
            <w:rFonts w:cs="Helvetica Neue"/>
          </w:rPr>
          <w:t>P</w:t>
        </w:r>
        <w:r w:rsidRPr="00BB5ADB">
          <w:rPr>
            <w:rStyle w:val="Hyperlink"/>
            <w:rFonts w:cs="Helvetica Neue"/>
          </w:rPr>
          <w:t>D</w:t>
        </w:r>
        <w:r w:rsidRPr="00BB5ADB">
          <w:rPr>
            <w:rStyle w:val="Hyperlink"/>
            <w:rFonts w:cs="Helvetica Neue"/>
          </w:rPr>
          <w:t>F</w:t>
        </w:r>
      </w:hyperlink>
      <w:r>
        <w:rPr>
          <w:rFonts w:cs="Helvetica Neue"/>
        </w:rPr>
        <w:t>)</w:t>
      </w:r>
    </w:p>
    <w:p w14:paraId="028C486F" w14:textId="59F4DB10" w:rsidR="00FB1219" w:rsidRPr="00096B43" w:rsidRDefault="00FB1219" w:rsidP="00FB1219">
      <w:pPr>
        <w:pStyle w:val="ListParagraph"/>
        <w:widowControl w:val="0"/>
        <w:numPr>
          <w:ilvl w:val="1"/>
          <w:numId w:val="15"/>
        </w:numPr>
        <w:autoSpaceDE w:val="0"/>
        <w:autoSpaceDN w:val="0"/>
        <w:adjustRightInd w:val="0"/>
        <w:spacing w:line="320" w:lineRule="atLeast"/>
        <w:rPr>
          <w:rFonts w:cs="Helvetica Neue"/>
        </w:rPr>
      </w:pPr>
      <w:r w:rsidRPr="00096B43">
        <w:rPr>
          <w:rFonts w:cs="Helvetica Neue"/>
        </w:rPr>
        <w:t>A principled type of heuristic for A* search that applies to a broad class of problems (applied to the 15-puzzle).</w:t>
      </w:r>
    </w:p>
    <w:p w14:paraId="56B7A48C" w14:textId="2184D1A7" w:rsidR="00FB1219" w:rsidRDefault="00FB1219" w:rsidP="007F4804">
      <w:pPr>
        <w:pStyle w:val="ListParagraph"/>
        <w:widowControl w:val="0"/>
        <w:numPr>
          <w:ilvl w:val="0"/>
          <w:numId w:val="15"/>
        </w:numPr>
        <w:autoSpaceDE w:val="0"/>
        <w:autoSpaceDN w:val="0"/>
        <w:adjustRightInd w:val="0"/>
        <w:spacing w:before="120" w:line="320" w:lineRule="atLeast"/>
        <w:contextualSpacing w:val="0"/>
        <w:rPr>
          <w:rFonts w:cs="Helvetica Neue"/>
        </w:rPr>
      </w:pPr>
      <w:r w:rsidRPr="00BB5ADB">
        <w:rPr>
          <w:rFonts w:cs="Helvetica Neue"/>
        </w:rPr>
        <w:t>Dai, Peng, and Eric A. Hansen. "Prioritizing Bellman Backups without a Priority Queue." </w:t>
      </w:r>
      <w:r>
        <w:rPr>
          <w:rFonts w:cs="Helvetica Neue"/>
        </w:rPr>
        <w:t xml:space="preserve">In </w:t>
      </w:r>
      <w:r w:rsidRPr="00BB5ADB">
        <w:rPr>
          <w:rFonts w:cs="Helvetica Neue"/>
          <w:i/>
        </w:rPr>
        <w:t xml:space="preserve">Proceedings of the </w:t>
      </w:r>
      <w:r>
        <w:rPr>
          <w:rFonts w:cs="Helvetica Neue"/>
          <w:i/>
        </w:rPr>
        <w:t>19</w:t>
      </w:r>
      <w:r w:rsidRPr="00CC7A92">
        <w:rPr>
          <w:rFonts w:cs="Helvetica Neue"/>
          <w:i/>
          <w:vertAlign w:val="superscript"/>
        </w:rPr>
        <w:t>th</w:t>
      </w:r>
      <w:r w:rsidRPr="00BB5ADB">
        <w:rPr>
          <w:rFonts w:cs="Helvetica Neue"/>
          <w:i/>
        </w:rPr>
        <w:t xml:space="preserve"> International Conference on Automated Planning and Scheduling</w:t>
      </w:r>
      <w:r>
        <w:rPr>
          <w:rFonts w:cs="Helvetica Neue"/>
        </w:rPr>
        <w:t xml:space="preserve">, p. 113-119, </w:t>
      </w:r>
      <w:r w:rsidRPr="00BB5ADB">
        <w:rPr>
          <w:rFonts w:cs="Helvetica Neue"/>
        </w:rPr>
        <w:t>2007.</w:t>
      </w:r>
      <w:r>
        <w:rPr>
          <w:rFonts w:cs="Helvetica Neue"/>
        </w:rPr>
        <w:t xml:space="preserve"> (</w:t>
      </w:r>
      <w:hyperlink r:id="rId6" w:history="1">
        <w:r w:rsidRPr="00BB5ADB">
          <w:rPr>
            <w:rStyle w:val="Hyperlink"/>
            <w:rFonts w:cs="Helvetica Neue"/>
          </w:rPr>
          <w:t>PDF</w:t>
        </w:r>
      </w:hyperlink>
      <w:r>
        <w:rPr>
          <w:rFonts w:cs="Helvetica Neue"/>
        </w:rPr>
        <w:t>)</w:t>
      </w:r>
    </w:p>
    <w:p w14:paraId="7F6BC02B" w14:textId="68FE294F" w:rsidR="00FB1219" w:rsidRPr="00096B43" w:rsidRDefault="00FB1219" w:rsidP="00FB1219">
      <w:pPr>
        <w:pStyle w:val="ListParagraph"/>
        <w:widowControl w:val="0"/>
        <w:numPr>
          <w:ilvl w:val="1"/>
          <w:numId w:val="15"/>
        </w:numPr>
        <w:autoSpaceDE w:val="0"/>
        <w:autoSpaceDN w:val="0"/>
        <w:adjustRightInd w:val="0"/>
        <w:spacing w:line="320" w:lineRule="atLeast"/>
        <w:rPr>
          <w:rFonts w:cs="Helvetica Neue"/>
        </w:rPr>
      </w:pPr>
      <w:r w:rsidRPr="00096B43">
        <w:rPr>
          <w:rFonts w:cs="Helvetica Neue"/>
        </w:rPr>
        <w:t>Speeding up Value Iteration by prioritizing important updates</w:t>
      </w:r>
    </w:p>
    <w:p w14:paraId="49BCA320" w14:textId="7983A86B" w:rsidR="00FB1219" w:rsidRDefault="00FB1219" w:rsidP="007F4804">
      <w:pPr>
        <w:pStyle w:val="ListParagraph"/>
        <w:widowControl w:val="0"/>
        <w:numPr>
          <w:ilvl w:val="0"/>
          <w:numId w:val="15"/>
        </w:numPr>
        <w:autoSpaceDE w:val="0"/>
        <w:autoSpaceDN w:val="0"/>
        <w:adjustRightInd w:val="0"/>
        <w:spacing w:before="120" w:line="320" w:lineRule="atLeast"/>
        <w:contextualSpacing w:val="0"/>
        <w:rPr>
          <w:rFonts w:cs="Helvetica Neue"/>
        </w:rPr>
      </w:pPr>
      <w:r>
        <w:rPr>
          <w:rFonts w:cs="Helvetica Neue"/>
        </w:rPr>
        <w:t>David, Omid E.</w:t>
      </w:r>
      <w:r w:rsidRPr="00BB5ADB">
        <w:rPr>
          <w:rFonts w:cs="Helvetica Neue"/>
        </w:rPr>
        <w:t xml:space="preserve"> et al. "Genetic algorithms for evolving computer chess programs." </w:t>
      </w:r>
      <w:r w:rsidRPr="00BB5ADB">
        <w:rPr>
          <w:rFonts w:cs="Helvetica Neue"/>
          <w:i/>
        </w:rPr>
        <w:t>IEEE Transactions on Evolutionary Computation</w:t>
      </w:r>
      <w:r w:rsidRPr="00BB5ADB">
        <w:rPr>
          <w:rFonts w:cs="Helvetica Neue"/>
        </w:rPr>
        <w:t> 18.5 (2014): 779-789.</w:t>
      </w:r>
      <w:r>
        <w:rPr>
          <w:rFonts w:cs="Helvetica Neue"/>
        </w:rPr>
        <w:t xml:space="preserve"> (</w:t>
      </w:r>
      <w:hyperlink r:id="rId7" w:history="1">
        <w:r w:rsidRPr="00BB5ADB">
          <w:rPr>
            <w:rStyle w:val="Hyperlink"/>
            <w:rFonts w:cs="Helvetica Neue"/>
          </w:rPr>
          <w:t>PDF</w:t>
        </w:r>
      </w:hyperlink>
      <w:r>
        <w:rPr>
          <w:rFonts w:cs="Helvetica Neue"/>
        </w:rPr>
        <w:t>)</w:t>
      </w:r>
    </w:p>
    <w:p w14:paraId="4AE10037" w14:textId="52AB08AA" w:rsidR="00FB1219" w:rsidRPr="00961184" w:rsidRDefault="00FB1219" w:rsidP="00FB1219">
      <w:pPr>
        <w:pStyle w:val="ListParagraph"/>
        <w:widowControl w:val="0"/>
        <w:numPr>
          <w:ilvl w:val="1"/>
          <w:numId w:val="15"/>
        </w:numPr>
        <w:autoSpaceDE w:val="0"/>
        <w:autoSpaceDN w:val="0"/>
        <w:adjustRightInd w:val="0"/>
        <w:spacing w:line="320" w:lineRule="atLeast"/>
        <w:rPr>
          <w:rFonts w:cs="Helvetica Neue"/>
          <w:i/>
          <w:iCs/>
        </w:rPr>
      </w:pPr>
      <w:r w:rsidRPr="00961184">
        <w:rPr>
          <w:rFonts w:cs="Helvetica Neue"/>
          <w:i/>
          <w:iCs/>
        </w:rPr>
        <w:t>Using genetic algorithms to search for chess strategies</w:t>
      </w:r>
    </w:p>
    <w:p w14:paraId="033ABBFE" w14:textId="067854ED" w:rsidR="00CC7A92" w:rsidRDefault="00CC7A92" w:rsidP="007F4804">
      <w:pPr>
        <w:pStyle w:val="ListParagraph"/>
        <w:widowControl w:val="0"/>
        <w:numPr>
          <w:ilvl w:val="0"/>
          <w:numId w:val="15"/>
        </w:numPr>
        <w:autoSpaceDE w:val="0"/>
        <w:autoSpaceDN w:val="0"/>
        <w:adjustRightInd w:val="0"/>
        <w:spacing w:before="120" w:line="320" w:lineRule="atLeast"/>
        <w:contextualSpacing w:val="0"/>
        <w:rPr>
          <w:rFonts w:cs="Helvetica Neue"/>
        </w:rPr>
      </w:pPr>
      <w:proofErr w:type="spellStart"/>
      <w:r w:rsidRPr="00BB5ADB">
        <w:rPr>
          <w:rFonts w:cs="Helvetica Neue"/>
        </w:rPr>
        <w:t>Gelly</w:t>
      </w:r>
      <w:proofErr w:type="spellEnd"/>
      <w:r w:rsidRPr="00BB5ADB">
        <w:rPr>
          <w:rFonts w:cs="Helvetica Neue"/>
        </w:rPr>
        <w:t>, Sylvain, and David Silver. "Achieving Master Level Play in 9 x 9 Computer Go." </w:t>
      </w:r>
      <w:r>
        <w:rPr>
          <w:rFonts w:cs="Helvetica Neue"/>
        </w:rPr>
        <w:t xml:space="preserve">In </w:t>
      </w:r>
      <w:r w:rsidRPr="00BB5ADB">
        <w:rPr>
          <w:rFonts w:cs="Helvetica Neue"/>
          <w:i/>
        </w:rPr>
        <w:t>Proceedings of the Twenty-Third AAAI Conference on Artificial Intelligence</w:t>
      </w:r>
      <w:r>
        <w:rPr>
          <w:rFonts w:cs="Helvetica Neue"/>
        </w:rPr>
        <w:t>, p. 1537-1540,</w:t>
      </w:r>
      <w:r w:rsidRPr="00BB5ADB">
        <w:rPr>
          <w:rFonts w:cs="Helvetica Neue"/>
        </w:rPr>
        <w:t xml:space="preserve"> 2008.</w:t>
      </w:r>
      <w:r>
        <w:rPr>
          <w:rFonts w:cs="Helvetica Neue"/>
        </w:rPr>
        <w:t xml:space="preserve"> (</w:t>
      </w:r>
      <w:hyperlink r:id="rId8" w:history="1">
        <w:r w:rsidRPr="00BB5ADB">
          <w:rPr>
            <w:rStyle w:val="Hyperlink"/>
            <w:rFonts w:cs="Helvetica Neue"/>
          </w:rPr>
          <w:t>PDF</w:t>
        </w:r>
      </w:hyperlink>
      <w:r>
        <w:rPr>
          <w:rFonts w:cs="Helvetica Neue"/>
        </w:rPr>
        <w:t>)</w:t>
      </w:r>
    </w:p>
    <w:p w14:paraId="515EC28A" w14:textId="37666648" w:rsidR="00FB1219" w:rsidRPr="00BB5ADB" w:rsidRDefault="00FB1219" w:rsidP="00FB1219">
      <w:pPr>
        <w:pStyle w:val="ListParagraph"/>
        <w:widowControl w:val="0"/>
        <w:numPr>
          <w:ilvl w:val="1"/>
          <w:numId w:val="15"/>
        </w:numPr>
        <w:autoSpaceDE w:val="0"/>
        <w:autoSpaceDN w:val="0"/>
        <w:adjustRightInd w:val="0"/>
        <w:spacing w:line="320" w:lineRule="atLeast"/>
        <w:rPr>
          <w:rFonts w:cs="Helvetica Neue"/>
        </w:rPr>
      </w:pPr>
      <w:r>
        <w:rPr>
          <w:rFonts w:cs="Helvetica Neue"/>
        </w:rPr>
        <w:t xml:space="preserve">An early predecessor of </w:t>
      </w:r>
      <w:r w:rsidR="00096B43">
        <w:rPr>
          <w:rFonts w:cs="Helvetica Neue"/>
        </w:rPr>
        <w:t xml:space="preserve">the famous </w:t>
      </w:r>
      <w:r>
        <w:rPr>
          <w:rFonts w:cs="Helvetica Neue"/>
        </w:rPr>
        <w:t xml:space="preserve">AlphaGo agent </w:t>
      </w:r>
    </w:p>
    <w:p w14:paraId="1FA61B28" w14:textId="7434D9AC" w:rsidR="00781A46" w:rsidRDefault="00781A46" w:rsidP="00096B43">
      <w:pPr>
        <w:pStyle w:val="ListParagraph"/>
        <w:widowControl w:val="0"/>
        <w:numPr>
          <w:ilvl w:val="0"/>
          <w:numId w:val="15"/>
        </w:numPr>
        <w:autoSpaceDE w:val="0"/>
        <w:autoSpaceDN w:val="0"/>
        <w:adjustRightInd w:val="0"/>
        <w:spacing w:before="120" w:line="320" w:lineRule="atLeast"/>
        <w:contextualSpacing w:val="0"/>
        <w:rPr>
          <w:rFonts w:cs="Helvetica Neue"/>
        </w:rPr>
      </w:pPr>
      <w:r>
        <w:rPr>
          <w:rFonts w:cs="Helvetica Neue"/>
        </w:rPr>
        <w:t xml:space="preserve">Ginsberg, Matthew L. and William D. Harvey. “Iterative Broadening.” In </w:t>
      </w:r>
      <w:r>
        <w:rPr>
          <w:rFonts w:cs="Helvetica Neue"/>
          <w:i/>
        </w:rPr>
        <w:t>Proceedings of the 8</w:t>
      </w:r>
      <w:r w:rsidRPr="00781A46">
        <w:rPr>
          <w:rFonts w:cs="Helvetica Neue"/>
          <w:i/>
          <w:vertAlign w:val="superscript"/>
        </w:rPr>
        <w:t>th</w:t>
      </w:r>
      <w:r>
        <w:rPr>
          <w:rFonts w:cs="Helvetica Neue"/>
          <w:i/>
        </w:rPr>
        <w:t xml:space="preserve"> National Conference on Artificial Intelligence</w:t>
      </w:r>
      <w:r>
        <w:rPr>
          <w:rFonts w:cs="Helvetica Neue"/>
        </w:rPr>
        <w:t>, p. 216-220, 1990. (</w:t>
      </w:r>
      <w:hyperlink r:id="rId9" w:history="1">
        <w:r w:rsidRPr="00781A46">
          <w:rPr>
            <w:rStyle w:val="Hyperlink"/>
            <w:rFonts w:cs="Helvetica Neue"/>
          </w:rPr>
          <w:t>PDF</w:t>
        </w:r>
      </w:hyperlink>
      <w:r>
        <w:rPr>
          <w:rFonts w:cs="Helvetica Neue"/>
        </w:rPr>
        <w:t>)</w:t>
      </w:r>
    </w:p>
    <w:p w14:paraId="2A8F8C07" w14:textId="54F7ACFC" w:rsidR="00FB1219" w:rsidRPr="00BB5ADB" w:rsidRDefault="00FB1219" w:rsidP="00FB1219">
      <w:pPr>
        <w:pStyle w:val="ListParagraph"/>
        <w:widowControl w:val="0"/>
        <w:numPr>
          <w:ilvl w:val="1"/>
          <w:numId w:val="15"/>
        </w:numPr>
        <w:autoSpaceDE w:val="0"/>
        <w:autoSpaceDN w:val="0"/>
        <w:adjustRightInd w:val="0"/>
        <w:spacing w:line="320" w:lineRule="atLeast"/>
        <w:rPr>
          <w:rFonts w:cs="Helvetica Neue"/>
        </w:rPr>
      </w:pPr>
      <w:r>
        <w:rPr>
          <w:rFonts w:cs="Helvetica Neue"/>
        </w:rPr>
        <w:t>An uninformed search algorithm that attempts to control the branching factor, rather than the depth of the search</w:t>
      </w:r>
    </w:p>
    <w:p w14:paraId="400E0983" w14:textId="3CB4206E" w:rsidR="008B3D8D" w:rsidRDefault="00911D98" w:rsidP="00096B43">
      <w:pPr>
        <w:pStyle w:val="ListParagraph"/>
        <w:widowControl w:val="0"/>
        <w:numPr>
          <w:ilvl w:val="0"/>
          <w:numId w:val="15"/>
        </w:numPr>
        <w:autoSpaceDE w:val="0"/>
        <w:autoSpaceDN w:val="0"/>
        <w:adjustRightInd w:val="0"/>
        <w:spacing w:before="120" w:line="320" w:lineRule="atLeast"/>
        <w:contextualSpacing w:val="0"/>
        <w:rPr>
          <w:rFonts w:cs="Helvetica Neue"/>
        </w:rPr>
      </w:pPr>
      <w:proofErr w:type="spellStart"/>
      <w:r>
        <w:rPr>
          <w:rFonts w:cs="Helvetica Neue"/>
        </w:rPr>
        <w:t>Lelis</w:t>
      </w:r>
      <w:proofErr w:type="spellEnd"/>
      <w:r>
        <w:rPr>
          <w:rFonts w:cs="Helvetica Neue"/>
        </w:rPr>
        <w:t xml:space="preserve">, Levi H. S. “Stratified Strategy Selection for Unit Control in Real-Time Strategy Games.” In </w:t>
      </w:r>
      <w:r>
        <w:rPr>
          <w:rFonts w:cs="Helvetica Neue"/>
          <w:i/>
        </w:rPr>
        <w:t>Proceedings of the 26</w:t>
      </w:r>
      <w:r w:rsidRPr="00911D98">
        <w:rPr>
          <w:rFonts w:cs="Helvetica Neue"/>
          <w:i/>
          <w:vertAlign w:val="superscript"/>
        </w:rPr>
        <w:t>th</w:t>
      </w:r>
      <w:r>
        <w:rPr>
          <w:rFonts w:cs="Helvetica Neue"/>
          <w:i/>
        </w:rPr>
        <w:t xml:space="preserve"> International Joint Conference on Artificial Intelligence</w:t>
      </w:r>
      <w:r>
        <w:rPr>
          <w:rFonts w:cs="Helvetica Neue"/>
        </w:rPr>
        <w:t>, p. 3735-3741, 2017. (</w:t>
      </w:r>
      <w:hyperlink r:id="rId10" w:history="1">
        <w:r w:rsidRPr="00911D98">
          <w:rPr>
            <w:rStyle w:val="Hyperlink"/>
            <w:rFonts w:cs="Helvetica Neue"/>
          </w:rPr>
          <w:t>PDF</w:t>
        </w:r>
      </w:hyperlink>
      <w:r>
        <w:rPr>
          <w:rFonts w:cs="Helvetica Neue"/>
        </w:rPr>
        <w:t>)</w:t>
      </w:r>
    </w:p>
    <w:p w14:paraId="654CF07A" w14:textId="22658752" w:rsidR="00FB1219" w:rsidRDefault="00FB1219" w:rsidP="00FB1219">
      <w:pPr>
        <w:pStyle w:val="ListParagraph"/>
        <w:widowControl w:val="0"/>
        <w:numPr>
          <w:ilvl w:val="1"/>
          <w:numId w:val="15"/>
        </w:numPr>
        <w:autoSpaceDE w:val="0"/>
        <w:autoSpaceDN w:val="0"/>
        <w:adjustRightInd w:val="0"/>
        <w:spacing w:line="320" w:lineRule="atLeast"/>
        <w:rPr>
          <w:rFonts w:cs="Helvetica Neue"/>
        </w:rPr>
      </w:pPr>
      <w:r>
        <w:rPr>
          <w:rFonts w:cs="Helvetica Neue"/>
        </w:rPr>
        <w:t>An application of search methods to a really big problem</w:t>
      </w:r>
    </w:p>
    <w:p w14:paraId="60C4BDAA" w14:textId="2C051D19" w:rsidR="00000962" w:rsidRDefault="00FB1219" w:rsidP="00096B43">
      <w:pPr>
        <w:pStyle w:val="ListParagraph"/>
        <w:widowControl w:val="0"/>
        <w:numPr>
          <w:ilvl w:val="0"/>
          <w:numId w:val="15"/>
        </w:numPr>
        <w:autoSpaceDE w:val="0"/>
        <w:autoSpaceDN w:val="0"/>
        <w:adjustRightInd w:val="0"/>
        <w:spacing w:before="120" w:line="320" w:lineRule="atLeast"/>
        <w:contextualSpacing w:val="0"/>
        <w:rPr>
          <w:rFonts w:cs="Helvetica Neue"/>
        </w:rPr>
      </w:pPr>
      <w:proofErr w:type="spellStart"/>
      <w:r>
        <w:rPr>
          <w:rFonts w:cs="Helvetica Neue"/>
        </w:rPr>
        <w:t>Sorg</w:t>
      </w:r>
      <w:proofErr w:type="spellEnd"/>
      <w:r>
        <w:rPr>
          <w:rFonts w:cs="Helvetica Neue"/>
        </w:rPr>
        <w:t xml:space="preserve">, Jonathan, Satinder Singh, and Richard Lewis. “Internal Rewards Mitigate Agent Boundedness.” In </w:t>
      </w:r>
      <w:r>
        <w:rPr>
          <w:rFonts w:cs="Helvetica Neue"/>
          <w:i/>
          <w:iCs/>
        </w:rPr>
        <w:t>Proceedings of the 27</w:t>
      </w:r>
      <w:r w:rsidRPr="00FB1219">
        <w:rPr>
          <w:rFonts w:cs="Helvetica Neue"/>
          <w:i/>
          <w:iCs/>
          <w:vertAlign w:val="superscript"/>
        </w:rPr>
        <w:t>th</w:t>
      </w:r>
      <w:r>
        <w:rPr>
          <w:rFonts w:cs="Helvetica Neue"/>
          <w:i/>
          <w:iCs/>
        </w:rPr>
        <w:t xml:space="preserve"> International Conference on Machine Learning</w:t>
      </w:r>
      <w:r>
        <w:rPr>
          <w:rFonts w:cs="Helvetica Neue"/>
        </w:rPr>
        <w:t>, p. 1007-1014, 2010. (</w:t>
      </w:r>
      <w:hyperlink r:id="rId11" w:history="1">
        <w:r w:rsidRPr="00FB1219">
          <w:rPr>
            <w:rStyle w:val="Hyperlink"/>
            <w:rFonts w:cs="Helvetica Neue"/>
          </w:rPr>
          <w:t>PDF</w:t>
        </w:r>
      </w:hyperlink>
      <w:r>
        <w:rPr>
          <w:rFonts w:cs="Helvetica Neue"/>
        </w:rPr>
        <w:t>)</w:t>
      </w:r>
    </w:p>
    <w:p w14:paraId="5B3A066C" w14:textId="711DFAE1" w:rsidR="00FB1219" w:rsidRPr="00006890" w:rsidRDefault="00FB1219" w:rsidP="00FB1219">
      <w:pPr>
        <w:pStyle w:val="ListParagraph"/>
        <w:widowControl w:val="0"/>
        <w:numPr>
          <w:ilvl w:val="1"/>
          <w:numId w:val="15"/>
        </w:numPr>
        <w:autoSpaceDE w:val="0"/>
        <w:autoSpaceDN w:val="0"/>
        <w:adjustRightInd w:val="0"/>
        <w:spacing w:line="320" w:lineRule="atLeast"/>
        <w:rPr>
          <w:rFonts w:cs="Helvetica Neue"/>
        </w:rPr>
      </w:pPr>
      <w:r>
        <w:rPr>
          <w:rFonts w:cs="Helvetica Neue"/>
        </w:rPr>
        <w:t>Shows that if the agent will not perform optimally, one has to be very careful when designing the agent’s reward function.</w:t>
      </w:r>
    </w:p>
    <w:p w14:paraId="758FBC15" w14:textId="77777777" w:rsidR="008B3D8D" w:rsidRDefault="008B3D8D" w:rsidP="008B3D8D">
      <w:pPr>
        <w:pStyle w:val="NormalWeb"/>
        <w:spacing w:before="0" w:beforeAutospacing="0" w:after="0" w:afterAutospacing="0"/>
        <w:rPr>
          <w:rFonts w:asciiTheme="minorHAnsi" w:hAnsiTheme="minorHAnsi"/>
          <w:color w:val="000000"/>
          <w:sz w:val="24"/>
          <w:szCs w:val="24"/>
        </w:rPr>
      </w:pPr>
    </w:p>
    <w:p w14:paraId="416F20FA" w14:textId="261E961C" w:rsidR="008B3D8D" w:rsidRPr="008B3D8D" w:rsidRDefault="008B3D8D" w:rsidP="008B3D8D">
      <w:pPr>
        <w:pStyle w:val="NormalWeb"/>
        <w:spacing w:before="0" w:beforeAutospacing="0" w:after="0" w:afterAutospacing="0"/>
        <w:rPr>
          <w:rFonts w:asciiTheme="minorHAnsi" w:hAnsiTheme="minorHAnsi"/>
        </w:rPr>
      </w:pPr>
      <w:r>
        <w:rPr>
          <w:rFonts w:asciiTheme="minorHAnsi" w:hAnsiTheme="minorHAnsi"/>
          <w:color w:val="000000"/>
          <w:sz w:val="24"/>
          <w:szCs w:val="24"/>
        </w:rPr>
        <w:t>Note that because the paper you are reviewing was</w:t>
      </w:r>
      <w:r w:rsidRPr="008B3D8D">
        <w:rPr>
          <w:rFonts w:asciiTheme="minorHAnsi" w:hAnsiTheme="minorHAnsi"/>
          <w:color w:val="000000"/>
          <w:sz w:val="24"/>
          <w:szCs w:val="24"/>
        </w:rPr>
        <w:t xml:space="preserve"> already accepted for publication</w:t>
      </w:r>
      <w:r>
        <w:rPr>
          <w:rFonts w:asciiTheme="minorHAnsi" w:hAnsiTheme="minorHAnsi"/>
          <w:color w:val="000000"/>
          <w:sz w:val="24"/>
          <w:szCs w:val="24"/>
        </w:rPr>
        <w:t>, you can expect it</w:t>
      </w:r>
      <w:r w:rsidRPr="008B3D8D">
        <w:rPr>
          <w:rFonts w:asciiTheme="minorHAnsi" w:hAnsiTheme="minorHAnsi"/>
          <w:color w:val="000000"/>
          <w:sz w:val="24"/>
          <w:szCs w:val="24"/>
        </w:rPr>
        <w:t xml:space="preserve"> to be of high quality. However, </w:t>
      </w:r>
      <w:r>
        <w:rPr>
          <w:rFonts w:asciiTheme="minorHAnsi" w:hAnsiTheme="minorHAnsi"/>
          <w:color w:val="000000"/>
          <w:sz w:val="24"/>
          <w:szCs w:val="24"/>
        </w:rPr>
        <w:t>it is</w:t>
      </w:r>
      <w:r w:rsidRPr="008B3D8D">
        <w:rPr>
          <w:rFonts w:asciiTheme="minorHAnsi" w:hAnsiTheme="minorHAnsi"/>
          <w:color w:val="000000"/>
          <w:sz w:val="24"/>
          <w:szCs w:val="24"/>
        </w:rPr>
        <w:t xml:space="preserve"> very unlikely to be perfect! It is </w:t>
      </w:r>
      <w:r w:rsidRPr="008B3D8D">
        <w:rPr>
          <w:rFonts w:asciiTheme="minorHAnsi" w:hAnsiTheme="minorHAnsi"/>
          <w:color w:val="000000"/>
          <w:sz w:val="24"/>
          <w:szCs w:val="24"/>
        </w:rPr>
        <w:lastRenderedPageBreak/>
        <w:t xml:space="preserve">certainly possible that </w:t>
      </w:r>
      <w:r>
        <w:rPr>
          <w:rFonts w:asciiTheme="minorHAnsi" w:hAnsiTheme="minorHAnsi"/>
          <w:color w:val="000000"/>
          <w:sz w:val="24"/>
          <w:szCs w:val="24"/>
        </w:rPr>
        <w:t>the paper</w:t>
      </w:r>
      <w:r w:rsidRPr="008B3D8D">
        <w:rPr>
          <w:rFonts w:asciiTheme="minorHAnsi" w:hAnsiTheme="minorHAnsi"/>
          <w:color w:val="000000"/>
          <w:sz w:val="24"/>
          <w:szCs w:val="24"/>
        </w:rPr>
        <w:t xml:space="preserve"> </w:t>
      </w:r>
      <w:proofErr w:type="gramStart"/>
      <w:r w:rsidRPr="008B3D8D">
        <w:rPr>
          <w:rFonts w:asciiTheme="minorHAnsi" w:hAnsiTheme="minorHAnsi"/>
          <w:color w:val="000000"/>
          <w:sz w:val="24"/>
          <w:szCs w:val="24"/>
        </w:rPr>
        <w:t>contain</w:t>
      </w:r>
      <w:proofErr w:type="gramEnd"/>
      <w:r w:rsidRPr="008B3D8D">
        <w:rPr>
          <w:rFonts w:asciiTheme="minorHAnsi" w:hAnsiTheme="minorHAnsi"/>
          <w:color w:val="000000"/>
          <w:sz w:val="24"/>
          <w:szCs w:val="24"/>
        </w:rPr>
        <w:t xml:space="preserve"> errors or missing details, or could otherwise be improved by more effective writing, additional experiments, better structure, etc. Your goal is to read </w:t>
      </w:r>
      <w:r>
        <w:rPr>
          <w:rFonts w:asciiTheme="minorHAnsi" w:hAnsiTheme="minorHAnsi"/>
          <w:color w:val="000000"/>
          <w:sz w:val="24"/>
          <w:szCs w:val="24"/>
        </w:rPr>
        <w:t>the paper</w:t>
      </w:r>
      <w:r w:rsidRPr="008B3D8D">
        <w:rPr>
          <w:rFonts w:asciiTheme="minorHAnsi" w:hAnsiTheme="minorHAnsi"/>
          <w:color w:val="000000"/>
          <w:sz w:val="24"/>
          <w:szCs w:val="24"/>
        </w:rPr>
        <w:t xml:space="preserve"> carefully and critically, noting both what </w:t>
      </w:r>
      <w:r>
        <w:rPr>
          <w:rFonts w:asciiTheme="minorHAnsi" w:hAnsiTheme="minorHAnsi"/>
          <w:color w:val="000000"/>
          <w:sz w:val="24"/>
          <w:szCs w:val="24"/>
        </w:rPr>
        <w:t>it does</w:t>
      </w:r>
      <w:r w:rsidRPr="008B3D8D">
        <w:rPr>
          <w:rFonts w:asciiTheme="minorHAnsi" w:hAnsiTheme="minorHAnsi"/>
          <w:color w:val="000000"/>
          <w:sz w:val="24"/>
          <w:szCs w:val="24"/>
        </w:rPr>
        <w:t xml:space="preserve"> well and how </w:t>
      </w:r>
      <w:r>
        <w:rPr>
          <w:rFonts w:asciiTheme="minorHAnsi" w:hAnsiTheme="minorHAnsi"/>
          <w:color w:val="000000"/>
          <w:sz w:val="24"/>
          <w:szCs w:val="24"/>
        </w:rPr>
        <w:t>it</w:t>
      </w:r>
      <w:r w:rsidRPr="008B3D8D">
        <w:rPr>
          <w:rFonts w:asciiTheme="minorHAnsi" w:hAnsiTheme="minorHAnsi"/>
          <w:color w:val="000000"/>
          <w:sz w:val="24"/>
          <w:szCs w:val="24"/>
        </w:rPr>
        <w:t xml:space="preserve"> could be stronger. A “careful r</w:t>
      </w:r>
      <w:r>
        <w:rPr>
          <w:rFonts w:asciiTheme="minorHAnsi" w:hAnsiTheme="minorHAnsi"/>
          <w:color w:val="000000"/>
          <w:sz w:val="24"/>
          <w:szCs w:val="24"/>
        </w:rPr>
        <w:t>eading” means reading the paper</w:t>
      </w:r>
      <w:r w:rsidRPr="008B3D8D">
        <w:rPr>
          <w:rFonts w:asciiTheme="minorHAnsi" w:hAnsiTheme="minorHAnsi"/>
          <w:color w:val="000000"/>
          <w:sz w:val="24"/>
          <w:szCs w:val="24"/>
        </w:rPr>
        <w:t xml:space="preserve"> multiple times and slowing down during (not skipping over!) dense technical details.</w:t>
      </w:r>
      <w:r w:rsidR="000B35CF">
        <w:rPr>
          <w:rFonts w:asciiTheme="minorHAnsi" w:hAnsiTheme="minorHAnsi"/>
          <w:color w:val="000000"/>
          <w:sz w:val="24"/>
          <w:szCs w:val="24"/>
        </w:rPr>
        <w:t xml:space="preserve"> It means actively interrogating the paper – taking notes, developing questions, then hunting down the answers</w:t>
      </w:r>
      <w:r w:rsidR="005B3BE2">
        <w:rPr>
          <w:rFonts w:asciiTheme="minorHAnsi" w:hAnsiTheme="minorHAnsi"/>
          <w:color w:val="000000"/>
          <w:sz w:val="24"/>
          <w:szCs w:val="24"/>
        </w:rPr>
        <w:t xml:space="preserve"> in the text</w:t>
      </w:r>
      <w:r w:rsidR="000B35CF">
        <w:rPr>
          <w:rFonts w:asciiTheme="minorHAnsi" w:hAnsiTheme="minorHAnsi"/>
          <w:color w:val="000000"/>
          <w:sz w:val="24"/>
          <w:szCs w:val="24"/>
        </w:rPr>
        <w:t>.</w:t>
      </w:r>
    </w:p>
    <w:p w14:paraId="5F50F827" w14:textId="77777777" w:rsidR="008B3D8D" w:rsidRPr="008B3D8D" w:rsidRDefault="008B3D8D" w:rsidP="008B3D8D">
      <w:pPr>
        <w:rPr>
          <w:rFonts w:eastAsia="Times New Roman" w:cs="Times New Roman"/>
        </w:rPr>
      </w:pPr>
    </w:p>
    <w:p w14:paraId="404CC822" w14:textId="58ABC339" w:rsidR="008B3D8D" w:rsidRPr="008B3D8D" w:rsidRDefault="001F7390" w:rsidP="008B3D8D">
      <w:pPr>
        <w:pStyle w:val="NormalWeb"/>
        <w:spacing w:before="0" w:beforeAutospacing="0" w:after="0" w:afterAutospacing="0"/>
        <w:rPr>
          <w:rFonts w:asciiTheme="minorHAnsi" w:hAnsiTheme="minorHAnsi"/>
        </w:rPr>
      </w:pPr>
      <w:r>
        <w:rPr>
          <w:rFonts w:asciiTheme="minorHAnsi" w:hAnsiTheme="minorHAnsi"/>
          <w:color w:val="000000"/>
          <w:sz w:val="24"/>
          <w:szCs w:val="24"/>
        </w:rPr>
        <w:t>Your</w:t>
      </w:r>
      <w:r w:rsidR="008B3D8D" w:rsidRPr="008B3D8D">
        <w:rPr>
          <w:rFonts w:asciiTheme="minorHAnsi" w:hAnsiTheme="minorHAnsi"/>
          <w:color w:val="000000"/>
          <w:sz w:val="24"/>
          <w:szCs w:val="24"/>
        </w:rPr>
        <w:t xml:space="preserve"> review should be 1-2 </w:t>
      </w:r>
      <w:r w:rsidR="007C0E99">
        <w:rPr>
          <w:rFonts w:asciiTheme="minorHAnsi" w:hAnsiTheme="minorHAnsi"/>
          <w:color w:val="000000"/>
          <w:sz w:val="24"/>
          <w:szCs w:val="24"/>
        </w:rPr>
        <w:t xml:space="preserve">single-spaced pages </w:t>
      </w:r>
      <w:r w:rsidR="008B3D8D" w:rsidRPr="008B3D8D">
        <w:rPr>
          <w:rFonts w:asciiTheme="minorHAnsi" w:hAnsiTheme="minorHAnsi"/>
          <w:color w:val="000000"/>
          <w:sz w:val="24"/>
          <w:szCs w:val="24"/>
        </w:rPr>
        <w:t>and should address the following:</w:t>
      </w:r>
    </w:p>
    <w:p w14:paraId="5CA6A3A1" w14:textId="062595B9" w:rsidR="008B3D8D" w:rsidRPr="008B3D8D" w:rsidRDefault="001F7390" w:rsidP="008B3D8D">
      <w:pPr>
        <w:pStyle w:val="NormalWeb"/>
        <w:numPr>
          <w:ilvl w:val="0"/>
          <w:numId w:val="12"/>
        </w:numPr>
        <w:spacing w:before="0" w:beforeAutospacing="0" w:after="0" w:afterAutospacing="0"/>
        <w:textAlignment w:val="baseline"/>
        <w:rPr>
          <w:rFonts w:asciiTheme="minorHAnsi" w:hAnsiTheme="minorHAnsi"/>
          <w:color w:val="000000"/>
        </w:rPr>
      </w:pPr>
      <w:r>
        <w:rPr>
          <w:rFonts w:asciiTheme="minorHAnsi" w:hAnsiTheme="minorHAnsi"/>
          <w:color w:val="000000"/>
          <w:sz w:val="24"/>
          <w:szCs w:val="24"/>
        </w:rPr>
        <w:t>First, g</w:t>
      </w:r>
      <w:r w:rsidR="008B3D8D" w:rsidRPr="008B3D8D">
        <w:rPr>
          <w:rFonts w:asciiTheme="minorHAnsi" w:hAnsiTheme="minorHAnsi"/>
          <w:color w:val="000000"/>
          <w:sz w:val="24"/>
          <w:szCs w:val="24"/>
        </w:rPr>
        <w:t>ive a 1-paragraph summary of the paper (in your own words) that describes the problem being solved, the approach taken</w:t>
      </w:r>
      <w:r>
        <w:rPr>
          <w:rFonts w:asciiTheme="minorHAnsi" w:hAnsiTheme="minorHAnsi"/>
          <w:color w:val="000000"/>
          <w:sz w:val="24"/>
          <w:szCs w:val="24"/>
        </w:rPr>
        <w:t xml:space="preserve"> (at a high level)</w:t>
      </w:r>
      <w:r w:rsidR="008B3D8D" w:rsidRPr="008B3D8D">
        <w:rPr>
          <w:rFonts w:asciiTheme="minorHAnsi" w:hAnsiTheme="minorHAnsi"/>
          <w:color w:val="000000"/>
          <w:sz w:val="24"/>
          <w:szCs w:val="24"/>
        </w:rPr>
        <w:t xml:space="preserve">, and the key </w:t>
      </w:r>
      <w:r>
        <w:rPr>
          <w:rFonts w:asciiTheme="minorHAnsi" w:hAnsiTheme="minorHAnsi"/>
          <w:color w:val="000000"/>
          <w:sz w:val="24"/>
          <w:szCs w:val="24"/>
        </w:rPr>
        <w:t>findings.</w:t>
      </w:r>
      <w:r w:rsidR="00A16A0E">
        <w:rPr>
          <w:rFonts w:asciiTheme="minorHAnsi" w:hAnsiTheme="minorHAnsi"/>
          <w:color w:val="000000"/>
          <w:sz w:val="24"/>
          <w:szCs w:val="24"/>
        </w:rPr>
        <w:t xml:space="preserve"> </w:t>
      </w:r>
    </w:p>
    <w:p w14:paraId="7FE04B2D" w14:textId="77777777" w:rsidR="008B3D8D" w:rsidRPr="008B3D8D" w:rsidRDefault="008B3D8D" w:rsidP="008B3D8D">
      <w:pPr>
        <w:pStyle w:val="NormalWeb"/>
        <w:numPr>
          <w:ilvl w:val="0"/>
          <w:numId w:val="12"/>
        </w:numPr>
        <w:spacing w:before="0" w:beforeAutospacing="0" w:after="0" w:afterAutospacing="0"/>
        <w:textAlignment w:val="baseline"/>
        <w:rPr>
          <w:rFonts w:asciiTheme="minorHAnsi" w:hAnsiTheme="minorHAnsi"/>
          <w:color w:val="000000"/>
        </w:rPr>
      </w:pPr>
      <w:r w:rsidRPr="008B3D8D">
        <w:rPr>
          <w:rFonts w:asciiTheme="minorHAnsi" w:hAnsiTheme="minorHAnsi"/>
          <w:color w:val="000000"/>
          <w:sz w:val="24"/>
          <w:szCs w:val="24"/>
        </w:rPr>
        <w:t>What are the main claims of the paper and are they well supported?</w:t>
      </w:r>
    </w:p>
    <w:p w14:paraId="5AB0E892" w14:textId="77777777" w:rsidR="008B3D8D" w:rsidRPr="008B3D8D" w:rsidRDefault="008B3D8D" w:rsidP="00A16A0E">
      <w:pPr>
        <w:pStyle w:val="NormalWeb"/>
        <w:numPr>
          <w:ilvl w:val="1"/>
          <w:numId w:val="13"/>
        </w:numPr>
        <w:spacing w:before="0" w:beforeAutospacing="0" w:after="0" w:afterAutospacing="0"/>
        <w:textAlignment w:val="baseline"/>
        <w:rPr>
          <w:rFonts w:asciiTheme="minorHAnsi" w:hAnsiTheme="minorHAnsi"/>
          <w:color w:val="000000"/>
        </w:rPr>
      </w:pPr>
      <w:r w:rsidRPr="008B3D8D">
        <w:rPr>
          <w:rFonts w:asciiTheme="minorHAnsi" w:hAnsiTheme="minorHAnsi"/>
          <w:color w:val="000000"/>
          <w:sz w:val="24"/>
          <w:szCs w:val="24"/>
        </w:rPr>
        <w:t>If a claim is supported empirically, does the experiment provide compelling evidence?</w:t>
      </w:r>
    </w:p>
    <w:p w14:paraId="3A9DD80B" w14:textId="77777777" w:rsidR="00F37BBB" w:rsidRDefault="008B3D8D" w:rsidP="00A16A0E">
      <w:pPr>
        <w:pStyle w:val="NormalWeb"/>
        <w:numPr>
          <w:ilvl w:val="1"/>
          <w:numId w:val="13"/>
        </w:numPr>
        <w:spacing w:before="0" w:beforeAutospacing="0" w:after="0" w:afterAutospacing="0"/>
        <w:textAlignment w:val="baseline"/>
        <w:rPr>
          <w:rFonts w:asciiTheme="minorHAnsi" w:hAnsiTheme="minorHAnsi"/>
          <w:color w:val="000000"/>
        </w:rPr>
      </w:pPr>
      <w:r w:rsidRPr="008B3D8D">
        <w:rPr>
          <w:rFonts w:asciiTheme="minorHAnsi" w:hAnsiTheme="minorHAnsi"/>
          <w:color w:val="000000"/>
          <w:sz w:val="24"/>
          <w:szCs w:val="24"/>
        </w:rPr>
        <w:t>If a claim is supported theoretically, is the argument/proof sound/correct?</w:t>
      </w:r>
    </w:p>
    <w:p w14:paraId="062EC812" w14:textId="5475F597" w:rsidR="008B3D8D" w:rsidRPr="00F37BBB" w:rsidRDefault="008B3D8D" w:rsidP="00A16A0E">
      <w:pPr>
        <w:pStyle w:val="NormalWeb"/>
        <w:numPr>
          <w:ilvl w:val="1"/>
          <w:numId w:val="13"/>
        </w:numPr>
        <w:spacing w:before="0" w:beforeAutospacing="0" w:after="0" w:afterAutospacing="0"/>
        <w:textAlignment w:val="baseline"/>
        <w:rPr>
          <w:rFonts w:asciiTheme="minorHAnsi" w:hAnsiTheme="minorHAnsi"/>
          <w:color w:val="000000"/>
        </w:rPr>
      </w:pPr>
      <w:r w:rsidRPr="00F37BBB">
        <w:rPr>
          <w:rFonts w:asciiTheme="minorHAnsi" w:hAnsiTheme="minorHAnsi"/>
          <w:color w:val="000000"/>
          <w:sz w:val="24"/>
          <w:szCs w:val="24"/>
        </w:rPr>
        <w:t xml:space="preserve">Does the paper discuss </w:t>
      </w:r>
      <w:r w:rsidRPr="00F37BBB">
        <w:rPr>
          <w:rFonts w:asciiTheme="minorHAnsi" w:hAnsiTheme="minorHAnsi"/>
          <w:i/>
          <w:color w:val="000000"/>
          <w:sz w:val="24"/>
          <w:szCs w:val="24"/>
        </w:rPr>
        <w:t>both</w:t>
      </w:r>
      <w:r w:rsidRPr="00F37BBB">
        <w:rPr>
          <w:rFonts w:asciiTheme="minorHAnsi" w:hAnsiTheme="minorHAnsi"/>
          <w:color w:val="000000"/>
          <w:sz w:val="24"/>
          <w:szCs w:val="24"/>
        </w:rPr>
        <w:t xml:space="preserve"> the strengths and weaknesses of the approach? How effectively are the strengths/weaknesses illustrated and evaluated?</w:t>
      </w:r>
    </w:p>
    <w:p w14:paraId="514262B8" w14:textId="77777777" w:rsidR="001F7390" w:rsidRPr="001F7390" w:rsidRDefault="008B3D8D" w:rsidP="008B3D8D">
      <w:pPr>
        <w:pStyle w:val="NormalWeb"/>
        <w:numPr>
          <w:ilvl w:val="0"/>
          <w:numId w:val="13"/>
        </w:numPr>
        <w:spacing w:before="0" w:beforeAutospacing="0" w:after="0" w:afterAutospacing="0"/>
        <w:textAlignment w:val="baseline"/>
        <w:rPr>
          <w:rFonts w:asciiTheme="minorHAnsi" w:hAnsiTheme="minorHAnsi"/>
          <w:color w:val="000000"/>
        </w:rPr>
      </w:pPr>
      <w:r w:rsidRPr="008B3D8D">
        <w:rPr>
          <w:rFonts w:asciiTheme="minorHAnsi" w:hAnsiTheme="minorHAnsi"/>
          <w:color w:val="000000"/>
          <w:sz w:val="24"/>
          <w:szCs w:val="24"/>
        </w:rPr>
        <w:t xml:space="preserve">Is the paper well-written and clear? </w:t>
      </w:r>
    </w:p>
    <w:p w14:paraId="6690B6A8" w14:textId="77777777" w:rsidR="001F7390" w:rsidRPr="001F7390" w:rsidRDefault="001F7390" w:rsidP="001F7390">
      <w:pPr>
        <w:pStyle w:val="NormalWeb"/>
        <w:numPr>
          <w:ilvl w:val="1"/>
          <w:numId w:val="13"/>
        </w:numPr>
        <w:spacing w:before="0" w:beforeAutospacing="0" w:after="0" w:afterAutospacing="0"/>
        <w:textAlignment w:val="baseline"/>
        <w:rPr>
          <w:rFonts w:asciiTheme="minorHAnsi" w:hAnsiTheme="minorHAnsi"/>
          <w:color w:val="000000"/>
        </w:rPr>
      </w:pPr>
      <w:r>
        <w:rPr>
          <w:rFonts w:asciiTheme="minorHAnsi" w:hAnsiTheme="minorHAnsi"/>
          <w:color w:val="000000"/>
          <w:sz w:val="24"/>
          <w:szCs w:val="24"/>
        </w:rPr>
        <w:t>Were you able to follow the logic of the paper?</w:t>
      </w:r>
    </w:p>
    <w:p w14:paraId="49B918D1" w14:textId="77777777" w:rsidR="001F7390" w:rsidRPr="001F7390" w:rsidRDefault="001F7390" w:rsidP="001F7390">
      <w:pPr>
        <w:pStyle w:val="NormalWeb"/>
        <w:numPr>
          <w:ilvl w:val="1"/>
          <w:numId w:val="13"/>
        </w:numPr>
        <w:spacing w:before="0" w:beforeAutospacing="0" w:after="0" w:afterAutospacing="0"/>
        <w:textAlignment w:val="baseline"/>
        <w:rPr>
          <w:rFonts w:asciiTheme="minorHAnsi" w:hAnsiTheme="minorHAnsi"/>
          <w:color w:val="000000"/>
        </w:rPr>
      </w:pPr>
      <w:r>
        <w:rPr>
          <w:rFonts w:asciiTheme="minorHAnsi" w:hAnsiTheme="minorHAnsi"/>
          <w:color w:val="000000"/>
          <w:sz w:val="24"/>
          <w:szCs w:val="24"/>
        </w:rPr>
        <w:t>Were important concepts clearly introduced?</w:t>
      </w:r>
    </w:p>
    <w:p w14:paraId="2A47EBC5" w14:textId="5A648C52" w:rsidR="001F7390" w:rsidRPr="001F7390" w:rsidRDefault="001F7390" w:rsidP="001F7390">
      <w:pPr>
        <w:pStyle w:val="NormalWeb"/>
        <w:numPr>
          <w:ilvl w:val="1"/>
          <w:numId w:val="13"/>
        </w:numPr>
        <w:spacing w:before="0" w:beforeAutospacing="0" w:after="0" w:afterAutospacing="0"/>
        <w:textAlignment w:val="baseline"/>
        <w:rPr>
          <w:rFonts w:asciiTheme="minorHAnsi" w:hAnsiTheme="minorHAnsi"/>
          <w:color w:val="000000"/>
        </w:rPr>
      </w:pPr>
      <w:r w:rsidRPr="008B3D8D">
        <w:rPr>
          <w:rFonts w:asciiTheme="minorHAnsi" w:hAnsiTheme="minorHAnsi"/>
          <w:color w:val="000000"/>
          <w:sz w:val="24"/>
          <w:szCs w:val="24"/>
        </w:rPr>
        <w:t>Are both the high-level ideas and the low-level details communicated effectively?</w:t>
      </w:r>
    </w:p>
    <w:p w14:paraId="4BBE0878" w14:textId="5E6813EF" w:rsidR="008B3D8D" w:rsidRPr="008B3D8D" w:rsidRDefault="008B3D8D" w:rsidP="001F7390">
      <w:pPr>
        <w:pStyle w:val="NormalWeb"/>
        <w:numPr>
          <w:ilvl w:val="1"/>
          <w:numId w:val="13"/>
        </w:numPr>
        <w:spacing w:before="0" w:beforeAutospacing="0" w:after="0" w:afterAutospacing="0"/>
        <w:textAlignment w:val="baseline"/>
        <w:rPr>
          <w:rFonts w:asciiTheme="minorHAnsi" w:hAnsiTheme="minorHAnsi"/>
          <w:color w:val="000000"/>
        </w:rPr>
      </w:pPr>
      <w:r w:rsidRPr="008B3D8D">
        <w:rPr>
          <w:rFonts w:asciiTheme="minorHAnsi" w:hAnsiTheme="minorHAnsi"/>
          <w:color w:val="000000"/>
          <w:sz w:val="24"/>
          <w:szCs w:val="24"/>
        </w:rPr>
        <w:t>Could a</w:t>
      </w:r>
      <w:r w:rsidR="001F7390">
        <w:rPr>
          <w:rFonts w:asciiTheme="minorHAnsi" w:hAnsiTheme="minorHAnsi"/>
          <w:color w:val="000000"/>
          <w:sz w:val="24"/>
          <w:szCs w:val="24"/>
        </w:rPr>
        <w:t>n informed</w:t>
      </w:r>
      <w:r w:rsidRPr="008B3D8D">
        <w:rPr>
          <w:rFonts w:asciiTheme="minorHAnsi" w:hAnsiTheme="minorHAnsi"/>
          <w:color w:val="000000"/>
          <w:sz w:val="24"/>
          <w:szCs w:val="24"/>
        </w:rPr>
        <w:t xml:space="preserve"> reader reproduce the results presented in the paper? </w:t>
      </w:r>
    </w:p>
    <w:p w14:paraId="57DF37A7" w14:textId="77777777" w:rsidR="001F7390" w:rsidRPr="001F7390" w:rsidRDefault="008B3D8D" w:rsidP="008B3D8D">
      <w:pPr>
        <w:pStyle w:val="NormalWeb"/>
        <w:numPr>
          <w:ilvl w:val="0"/>
          <w:numId w:val="13"/>
        </w:numPr>
        <w:spacing w:before="0" w:beforeAutospacing="0" w:after="0" w:afterAutospacing="0"/>
        <w:textAlignment w:val="baseline"/>
        <w:rPr>
          <w:rFonts w:asciiTheme="minorHAnsi" w:hAnsiTheme="minorHAnsi"/>
          <w:color w:val="000000"/>
        </w:rPr>
      </w:pPr>
      <w:r w:rsidRPr="008B3D8D">
        <w:rPr>
          <w:rFonts w:asciiTheme="minorHAnsi" w:hAnsiTheme="minorHAnsi"/>
          <w:color w:val="000000"/>
          <w:sz w:val="24"/>
          <w:szCs w:val="24"/>
        </w:rPr>
        <w:t xml:space="preserve">How significant are the contributions of the paper likely to be? </w:t>
      </w:r>
    </w:p>
    <w:p w14:paraId="6BF9C522" w14:textId="3F75C2A5" w:rsidR="001F7390" w:rsidRDefault="001F7390" w:rsidP="001F7390">
      <w:pPr>
        <w:pStyle w:val="NormalWeb"/>
        <w:numPr>
          <w:ilvl w:val="1"/>
          <w:numId w:val="13"/>
        </w:numPr>
        <w:spacing w:before="0" w:beforeAutospacing="0" w:after="0" w:afterAutospacing="0"/>
        <w:textAlignment w:val="baseline"/>
        <w:rPr>
          <w:rFonts w:asciiTheme="minorHAnsi" w:hAnsiTheme="minorHAnsi"/>
          <w:color w:val="000000"/>
          <w:sz w:val="24"/>
          <w:szCs w:val="24"/>
        </w:rPr>
      </w:pPr>
      <w:r w:rsidRPr="001F7390">
        <w:rPr>
          <w:rFonts w:asciiTheme="minorHAnsi" w:hAnsiTheme="minorHAnsi"/>
          <w:color w:val="000000"/>
          <w:sz w:val="24"/>
          <w:szCs w:val="24"/>
        </w:rPr>
        <w:t>Did the pap</w:t>
      </w:r>
      <w:r>
        <w:rPr>
          <w:rFonts w:asciiTheme="minorHAnsi" w:hAnsiTheme="minorHAnsi"/>
          <w:color w:val="000000"/>
          <w:sz w:val="24"/>
          <w:szCs w:val="24"/>
        </w:rPr>
        <w:t>er do a good job of motivating the problem? Are you convinced that it is important?</w:t>
      </w:r>
    </w:p>
    <w:p w14:paraId="494A38E7" w14:textId="0D528355" w:rsidR="001F7390" w:rsidRDefault="001F7390" w:rsidP="001F7390">
      <w:pPr>
        <w:pStyle w:val="NormalWeb"/>
        <w:numPr>
          <w:ilvl w:val="1"/>
          <w:numId w:val="13"/>
        </w:numPr>
        <w:spacing w:before="0" w:beforeAutospacing="0" w:after="0" w:afterAutospacing="0"/>
        <w:textAlignment w:val="baseline"/>
        <w:rPr>
          <w:rFonts w:asciiTheme="minorHAnsi" w:hAnsiTheme="minorHAnsi"/>
          <w:color w:val="000000"/>
          <w:sz w:val="24"/>
          <w:szCs w:val="24"/>
        </w:rPr>
      </w:pPr>
      <w:r>
        <w:rPr>
          <w:rFonts w:asciiTheme="minorHAnsi" w:hAnsiTheme="minorHAnsi"/>
          <w:color w:val="000000"/>
          <w:sz w:val="24"/>
          <w:szCs w:val="24"/>
        </w:rPr>
        <w:t>Did the paper do a good job of motivating its approach? Are you convinced that this is a promising direction?</w:t>
      </w:r>
    </w:p>
    <w:p w14:paraId="23B90DC8" w14:textId="4C5B794C" w:rsidR="001F7390" w:rsidRPr="001F7390" w:rsidRDefault="00F37BBB" w:rsidP="001F7390">
      <w:pPr>
        <w:pStyle w:val="NormalWeb"/>
        <w:numPr>
          <w:ilvl w:val="1"/>
          <w:numId w:val="13"/>
        </w:numPr>
        <w:spacing w:before="0" w:beforeAutospacing="0" w:after="0" w:afterAutospacing="0"/>
        <w:textAlignment w:val="baseline"/>
        <w:rPr>
          <w:rFonts w:asciiTheme="minorHAnsi" w:hAnsiTheme="minorHAnsi"/>
          <w:color w:val="000000"/>
          <w:sz w:val="24"/>
          <w:szCs w:val="24"/>
        </w:rPr>
      </w:pPr>
      <w:r>
        <w:rPr>
          <w:rFonts w:asciiTheme="minorHAnsi" w:hAnsiTheme="minorHAnsi"/>
          <w:color w:val="000000"/>
          <w:sz w:val="24"/>
          <w:szCs w:val="24"/>
        </w:rPr>
        <w:t>Did the paper clearly describe the relationship of this work to existing results?</w:t>
      </w:r>
    </w:p>
    <w:p w14:paraId="5457CAB2" w14:textId="70F0DD14" w:rsidR="008B3D8D" w:rsidRPr="008B3D8D" w:rsidRDefault="00F37BBB" w:rsidP="001F7390">
      <w:pPr>
        <w:pStyle w:val="NormalWeb"/>
        <w:numPr>
          <w:ilvl w:val="1"/>
          <w:numId w:val="13"/>
        </w:numPr>
        <w:spacing w:before="0" w:beforeAutospacing="0" w:after="0" w:afterAutospacing="0"/>
        <w:textAlignment w:val="baseline"/>
        <w:rPr>
          <w:rFonts w:asciiTheme="minorHAnsi" w:hAnsiTheme="minorHAnsi"/>
          <w:color w:val="000000"/>
        </w:rPr>
      </w:pPr>
      <w:r>
        <w:rPr>
          <w:rFonts w:asciiTheme="minorHAnsi" w:hAnsiTheme="minorHAnsi"/>
          <w:color w:val="000000"/>
          <w:sz w:val="24"/>
          <w:szCs w:val="24"/>
        </w:rPr>
        <w:t>Are you convinced that the findings are</w:t>
      </w:r>
      <w:r w:rsidR="008B3D8D" w:rsidRPr="008B3D8D">
        <w:rPr>
          <w:rFonts w:asciiTheme="minorHAnsi" w:hAnsiTheme="minorHAnsi"/>
          <w:color w:val="000000"/>
          <w:sz w:val="24"/>
          <w:szCs w:val="24"/>
        </w:rPr>
        <w:t xml:space="preserve"> likely to change practice, substantially increase understanding, or be built upon in future work? </w:t>
      </w:r>
    </w:p>
    <w:p w14:paraId="4707E61B" w14:textId="584B5AB5" w:rsidR="008B3D8D" w:rsidRPr="008B3D8D" w:rsidRDefault="00F37BBB" w:rsidP="008B3D8D">
      <w:pPr>
        <w:pStyle w:val="NormalWeb"/>
        <w:numPr>
          <w:ilvl w:val="0"/>
          <w:numId w:val="13"/>
        </w:numPr>
        <w:spacing w:before="0" w:beforeAutospacing="0" w:after="0" w:afterAutospacing="0"/>
        <w:textAlignment w:val="baseline"/>
        <w:rPr>
          <w:rFonts w:asciiTheme="minorHAnsi" w:hAnsiTheme="minorHAnsi"/>
          <w:color w:val="000000"/>
        </w:rPr>
      </w:pPr>
      <w:r>
        <w:rPr>
          <w:rFonts w:asciiTheme="minorHAnsi" w:hAnsiTheme="minorHAnsi"/>
          <w:color w:val="000000"/>
          <w:sz w:val="24"/>
          <w:szCs w:val="24"/>
        </w:rPr>
        <w:t>Lastly g</w:t>
      </w:r>
      <w:r w:rsidR="008B3D8D" w:rsidRPr="008B3D8D">
        <w:rPr>
          <w:rFonts w:asciiTheme="minorHAnsi" w:hAnsiTheme="minorHAnsi"/>
          <w:color w:val="000000"/>
          <w:sz w:val="24"/>
          <w:szCs w:val="24"/>
        </w:rPr>
        <w:t>ive a brief summary of your review and an overall assessment of the quality of the paper.</w:t>
      </w:r>
    </w:p>
    <w:p w14:paraId="151372AD" w14:textId="77777777" w:rsidR="008B3D8D" w:rsidRPr="008B3D8D" w:rsidRDefault="008B3D8D" w:rsidP="008B3D8D">
      <w:pPr>
        <w:rPr>
          <w:rFonts w:eastAsia="Times New Roman" w:cs="Times New Roman"/>
        </w:rPr>
      </w:pPr>
    </w:p>
    <w:p w14:paraId="5DE3B2A2" w14:textId="77777777" w:rsidR="00F37BBB" w:rsidRDefault="008B3D8D" w:rsidP="008B3D8D">
      <w:pPr>
        <w:pStyle w:val="NormalWeb"/>
        <w:spacing w:before="0" w:beforeAutospacing="0" w:after="0" w:afterAutospacing="0"/>
        <w:rPr>
          <w:rFonts w:asciiTheme="minorHAnsi" w:hAnsiTheme="minorHAnsi"/>
          <w:color w:val="000000"/>
          <w:sz w:val="24"/>
          <w:szCs w:val="24"/>
        </w:rPr>
      </w:pPr>
      <w:r w:rsidRPr="008B3D8D">
        <w:rPr>
          <w:rFonts w:asciiTheme="minorHAnsi" w:hAnsiTheme="minorHAnsi"/>
          <w:color w:val="000000"/>
          <w:sz w:val="24"/>
          <w:szCs w:val="24"/>
        </w:rPr>
        <w:t xml:space="preserve">Your reviews should be clear and to the point (e.g. explicitly state your point up front, then support it). You should write in full, well-structured sentences and paragraphs, but this is not an essay or a book/movie review. The flow of the document as a whole is not as important as effectively and efficiently getting your points and reasoning across – consider splitting your review into sections with appropriate headings to make it easy to find your comments on the various review </w:t>
      </w:r>
      <w:r w:rsidRPr="008B3D8D">
        <w:rPr>
          <w:rFonts w:asciiTheme="minorHAnsi" w:hAnsiTheme="minorHAnsi"/>
          <w:color w:val="000000"/>
          <w:sz w:val="24"/>
          <w:szCs w:val="24"/>
        </w:rPr>
        <w:lastRenderedPageBreak/>
        <w:t xml:space="preserve">criteria. That said, just as you would with an essay you should draft and revise your reviews to make them as clear, persuasive, and helpful as you can. </w:t>
      </w:r>
    </w:p>
    <w:p w14:paraId="1F8860F1" w14:textId="77777777" w:rsidR="00F37BBB" w:rsidRDefault="00F37BBB" w:rsidP="008B3D8D">
      <w:pPr>
        <w:pStyle w:val="NormalWeb"/>
        <w:spacing w:before="0" w:beforeAutospacing="0" w:after="0" w:afterAutospacing="0"/>
        <w:rPr>
          <w:rFonts w:asciiTheme="minorHAnsi" w:hAnsiTheme="minorHAnsi"/>
          <w:color w:val="000000"/>
          <w:sz w:val="24"/>
          <w:szCs w:val="24"/>
        </w:rPr>
      </w:pPr>
    </w:p>
    <w:p w14:paraId="64AA2307" w14:textId="0AA89B90" w:rsidR="009C5DFC" w:rsidRDefault="00DD045C" w:rsidP="008B3D8D">
      <w:pPr>
        <w:pStyle w:val="NormalWeb"/>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 xml:space="preserve">Note that for grading I am far more interested in the quality of your writing than your opinions about the paper. If you take a patently absurd position then you may lose points, but generally I will focus on whether your points are well supported and stated clearly and not on whether I agree with your assessment. </w:t>
      </w:r>
    </w:p>
    <w:p w14:paraId="42C3DE3F" w14:textId="77777777" w:rsidR="009C5DFC" w:rsidRDefault="009C5DFC" w:rsidP="008B3D8D">
      <w:pPr>
        <w:pStyle w:val="NormalWeb"/>
        <w:spacing w:before="0" w:beforeAutospacing="0" w:after="0" w:afterAutospacing="0"/>
        <w:rPr>
          <w:rFonts w:asciiTheme="minorHAnsi" w:hAnsiTheme="minorHAnsi"/>
          <w:color w:val="000000"/>
          <w:sz w:val="24"/>
          <w:szCs w:val="24"/>
        </w:rPr>
      </w:pPr>
    </w:p>
    <w:p w14:paraId="26231AA9" w14:textId="6E0EA459" w:rsidR="008B3D8D" w:rsidRPr="008B3D8D" w:rsidRDefault="008B3D8D" w:rsidP="008B3D8D">
      <w:pPr>
        <w:pStyle w:val="NormalWeb"/>
        <w:spacing w:before="0" w:beforeAutospacing="0" w:after="0" w:afterAutospacing="0"/>
        <w:rPr>
          <w:rFonts w:asciiTheme="minorHAnsi" w:hAnsiTheme="minorHAnsi"/>
        </w:rPr>
      </w:pPr>
      <w:r w:rsidRPr="008B3D8D">
        <w:rPr>
          <w:rFonts w:asciiTheme="minorHAnsi" w:hAnsiTheme="minorHAnsi"/>
          <w:color w:val="000000"/>
          <w:sz w:val="24"/>
          <w:szCs w:val="24"/>
        </w:rPr>
        <w:t>A paper review has two main audiences, and you should think about them both as you write (and revise).</w:t>
      </w:r>
    </w:p>
    <w:p w14:paraId="2BC287A2" w14:textId="77777777" w:rsidR="008B3D8D" w:rsidRPr="008B3D8D" w:rsidRDefault="008B3D8D" w:rsidP="008B3D8D">
      <w:pPr>
        <w:rPr>
          <w:rFonts w:eastAsia="Times New Roman" w:cs="Times New Roman"/>
        </w:rPr>
      </w:pPr>
    </w:p>
    <w:p w14:paraId="60DA1B34" w14:textId="7ABA742B" w:rsidR="008B3D8D" w:rsidRPr="008B3D8D" w:rsidRDefault="008B3D8D" w:rsidP="008B3D8D">
      <w:pPr>
        <w:pStyle w:val="NormalWeb"/>
        <w:spacing w:before="0" w:beforeAutospacing="0" w:after="0" w:afterAutospacing="0"/>
        <w:rPr>
          <w:rFonts w:asciiTheme="minorHAnsi" w:hAnsiTheme="minorHAnsi"/>
        </w:rPr>
      </w:pPr>
      <w:r w:rsidRPr="008B3D8D">
        <w:rPr>
          <w:rFonts w:asciiTheme="minorHAnsi" w:hAnsiTheme="minorHAnsi"/>
          <w:color w:val="000000"/>
          <w:sz w:val="24"/>
          <w:szCs w:val="24"/>
        </w:rPr>
        <w:t xml:space="preserve">One important audience is the authors of the paper. To best reach the authors, you must take a respectful, constructive tone. The authors want to know that you have carefully read their paper and taken the time to understand it as well as you can in order to feel confident that your critique is informed and well-considered. You should point out what the paper does well and </w:t>
      </w:r>
      <w:r w:rsidR="00730881">
        <w:rPr>
          <w:rFonts w:asciiTheme="minorHAnsi" w:hAnsiTheme="minorHAnsi"/>
          <w:color w:val="000000"/>
          <w:sz w:val="24"/>
          <w:szCs w:val="24"/>
        </w:rPr>
        <w:t xml:space="preserve">any </w:t>
      </w:r>
      <w:r w:rsidRPr="008B3D8D">
        <w:rPr>
          <w:rFonts w:asciiTheme="minorHAnsi" w:hAnsiTheme="minorHAnsi"/>
          <w:color w:val="000000"/>
          <w:sz w:val="24"/>
          <w:szCs w:val="24"/>
        </w:rPr>
        <w:t xml:space="preserve">criticisms you make should </w:t>
      </w:r>
      <w:r w:rsidR="00096B43">
        <w:rPr>
          <w:rFonts w:asciiTheme="minorHAnsi" w:hAnsiTheme="minorHAnsi"/>
          <w:color w:val="000000"/>
          <w:sz w:val="24"/>
          <w:szCs w:val="24"/>
        </w:rPr>
        <w:t>be specific, well-supported, and</w:t>
      </w:r>
      <w:r w:rsidRPr="008B3D8D">
        <w:rPr>
          <w:rFonts w:asciiTheme="minorHAnsi" w:hAnsiTheme="minorHAnsi"/>
          <w:color w:val="000000"/>
          <w:sz w:val="24"/>
          <w:szCs w:val="24"/>
        </w:rPr>
        <w:t xml:space="preserve"> accompanied by suggestions for how the paper can be improved.</w:t>
      </w:r>
    </w:p>
    <w:p w14:paraId="5FA21C75" w14:textId="1CE88C0B" w:rsidR="008B3D8D" w:rsidRPr="00DD045C" w:rsidRDefault="008B3D8D" w:rsidP="008B3D8D">
      <w:pPr>
        <w:rPr>
          <w:rFonts w:eastAsia="Times New Roman" w:cs="Times New Roman"/>
        </w:rPr>
      </w:pPr>
      <w:r w:rsidRPr="008B3D8D">
        <w:rPr>
          <w:rFonts w:eastAsia="Times New Roman" w:cs="Times New Roman"/>
        </w:rPr>
        <w:br/>
      </w:r>
      <w:r w:rsidRPr="008B3D8D">
        <w:rPr>
          <w:rFonts w:eastAsia="Times New Roman" w:cs="Times New Roman"/>
          <w:color w:val="000000"/>
        </w:rPr>
        <w:t>The other main audience member is the program chair or editor in charge of the paper. This person will receive multiple reviews and must rely on them to make a determination about the paper's fate. Depending on the venue, he or she may not have read the paper as carefully as you (or at all!). So, make sure you state the reasoning behind yo</w:t>
      </w:r>
      <w:r w:rsidR="00730881">
        <w:rPr>
          <w:rFonts w:eastAsia="Times New Roman" w:cs="Times New Roman"/>
          <w:color w:val="000000"/>
        </w:rPr>
        <w:t xml:space="preserve">ur critiques and </w:t>
      </w:r>
      <w:r w:rsidRPr="008B3D8D">
        <w:rPr>
          <w:rFonts w:eastAsia="Times New Roman" w:cs="Times New Roman"/>
          <w:color w:val="000000"/>
        </w:rPr>
        <w:t xml:space="preserve">support your arguments with </w:t>
      </w:r>
      <w:r w:rsidR="00730881">
        <w:rPr>
          <w:rFonts w:eastAsia="Times New Roman" w:cs="Times New Roman"/>
          <w:color w:val="000000"/>
        </w:rPr>
        <w:t xml:space="preserve">examples/evidence from the </w:t>
      </w:r>
      <w:r w:rsidR="00096B43">
        <w:rPr>
          <w:rFonts w:eastAsia="Times New Roman" w:cs="Times New Roman"/>
          <w:color w:val="000000"/>
        </w:rPr>
        <w:t>paper</w:t>
      </w:r>
      <w:r w:rsidR="00730881">
        <w:rPr>
          <w:rFonts w:eastAsia="Times New Roman" w:cs="Times New Roman"/>
          <w:color w:val="000000"/>
        </w:rPr>
        <w:t>. That said, an overly long or wordy review can waste the editor’s time;</w:t>
      </w:r>
      <w:r w:rsidRPr="008B3D8D">
        <w:rPr>
          <w:rFonts w:eastAsia="Times New Roman" w:cs="Times New Roman"/>
          <w:color w:val="000000"/>
        </w:rPr>
        <w:t xml:space="preserve"> give concise assessments of the various aspects of the paper.</w:t>
      </w:r>
    </w:p>
    <w:sectPr w:rsidR="008B3D8D" w:rsidRPr="00DD045C" w:rsidSect="00E75F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195"/>
    <w:multiLevelType w:val="hybridMultilevel"/>
    <w:tmpl w:val="6C14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2529"/>
    <w:multiLevelType w:val="hybridMultilevel"/>
    <w:tmpl w:val="9730A12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E820CAE"/>
    <w:multiLevelType w:val="hybridMultilevel"/>
    <w:tmpl w:val="66D6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F242E"/>
    <w:multiLevelType w:val="hybridMultilevel"/>
    <w:tmpl w:val="4B36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21D65"/>
    <w:multiLevelType w:val="hybridMultilevel"/>
    <w:tmpl w:val="161EF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D48E3"/>
    <w:multiLevelType w:val="hybridMultilevel"/>
    <w:tmpl w:val="E632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2C67"/>
    <w:multiLevelType w:val="hybridMultilevel"/>
    <w:tmpl w:val="4F36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626B1"/>
    <w:multiLevelType w:val="hybridMultilevel"/>
    <w:tmpl w:val="FB0E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B46C3"/>
    <w:multiLevelType w:val="hybridMultilevel"/>
    <w:tmpl w:val="C328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72A0C"/>
    <w:multiLevelType w:val="hybridMultilevel"/>
    <w:tmpl w:val="AB40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F18DF"/>
    <w:multiLevelType w:val="multilevel"/>
    <w:tmpl w:val="BDB66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67470"/>
    <w:multiLevelType w:val="hybridMultilevel"/>
    <w:tmpl w:val="8CCCE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3436A"/>
    <w:multiLevelType w:val="hybridMultilevel"/>
    <w:tmpl w:val="F232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F6A8C"/>
    <w:multiLevelType w:val="hybridMultilevel"/>
    <w:tmpl w:val="A7D0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9195498">
    <w:abstractNumId w:val="1"/>
  </w:num>
  <w:num w:numId="2" w16cid:durableId="2025815997">
    <w:abstractNumId w:val="0"/>
  </w:num>
  <w:num w:numId="3" w16cid:durableId="1392651108">
    <w:abstractNumId w:val="5"/>
  </w:num>
  <w:num w:numId="4" w16cid:durableId="295450550">
    <w:abstractNumId w:val="11"/>
  </w:num>
  <w:num w:numId="5" w16cid:durableId="287249898">
    <w:abstractNumId w:val="9"/>
  </w:num>
  <w:num w:numId="6" w16cid:durableId="716011735">
    <w:abstractNumId w:val="4"/>
  </w:num>
  <w:num w:numId="7" w16cid:durableId="1519389643">
    <w:abstractNumId w:val="3"/>
  </w:num>
  <w:num w:numId="8" w16cid:durableId="1573151437">
    <w:abstractNumId w:val="12"/>
  </w:num>
  <w:num w:numId="9" w16cid:durableId="1733505831">
    <w:abstractNumId w:val="13"/>
  </w:num>
  <w:num w:numId="10" w16cid:durableId="45418883">
    <w:abstractNumId w:val="2"/>
  </w:num>
  <w:num w:numId="11" w16cid:durableId="1712657089">
    <w:abstractNumId w:val="8"/>
  </w:num>
  <w:num w:numId="12" w16cid:durableId="436947239">
    <w:abstractNumId w:val="10"/>
  </w:num>
  <w:num w:numId="13" w16cid:durableId="1486357142">
    <w:abstractNumId w:val="10"/>
    <w:lvlOverride w:ilvl="0"/>
  </w:num>
  <w:num w:numId="14" w16cid:durableId="632758258">
    <w:abstractNumId w:val="7"/>
  </w:num>
  <w:num w:numId="15" w16cid:durableId="455178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CB7"/>
    <w:rsid w:val="00000962"/>
    <w:rsid w:val="00006890"/>
    <w:rsid w:val="00012A45"/>
    <w:rsid w:val="0001564E"/>
    <w:rsid w:val="00016C78"/>
    <w:rsid w:val="00017F90"/>
    <w:rsid w:val="000356D3"/>
    <w:rsid w:val="00045A6C"/>
    <w:rsid w:val="00051003"/>
    <w:rsid w:val="00071E0A"/>
    <w:rsid w:val="00073D74"/>
    <w:rsid w:val="00096B43"/>
    <w:rsid w:val="000A0F3F"/>
    <w:rsid w:val="000A6C99"/>
    <w:rsid w:val="000B35CF"/>
    <w:rsid w:val="000C0162"/>
    <w:rsid w:val="000C088D"/>
    <w:rsid w:val="000C14EC"/>
    <w:rsid w:val="000C4A39"/>
    <w:rsid w:val="000C4F52"/>
    <w:rsid w:val="000E2765"/>
    <w:rsid w:val="000F6988"/>
    <w:rsid w:val="0010044F"/>
    <w:rsid w:val="00107E7A"/>
    <w:rsid w:val="00112C43"/>
    <w:rsid w:val="00122EF3"/>
    <w:rsid w:val="00131C74"/>
    <w:rsid w:val="0014146A"/>
    <w:rsid w:val="00141BB7"/>
    <w:rsid w:val="001510BA"/>
    <w:rsid w:val="00153AC6"/>
    <w:rsid w:val="001552D0"/>
    <w:rsid w:val="00162A5F"/>
    <w:rsid w:val="00164292"/>
    <w:rsid w:val="001753DF"/>
    <w:rsid w:val="00176C11"/>
    <w:rsid w:val="00180CD0"/>
    <w:rsid w:val="00192F74"/>
    <w:rsid w:val="001957C1"/>
    <w:rsid w:val="001A6099"/>
    <w:rsid w:val="001A6B93"/>
    <w:rsid w:val="001B1B3B"/>
    <w:rsid w:val="001B303C"/>
    <w:rsid w:val="001B4FF1"/>
    <w:rsid w:val="001C04B8"/>
    <w:rsid w:val="001C23BA"/>
    <w:rsid w:val="001C4858"/>
    <w:rsid w:val="001D7DE0"/>
    <w:rsid w:val="001E3E18"/>
    <w:rsid w:val="001F27A8"/>
    <w:rsid w:val="001F3116"/>
    <w:rsid w:val="001F7390"/>
    <w:rsid w:val="00205B39"/>
    <w:rsid w:val="00205C91"/>
    <w:rsid w:val="0020674A"/>
    <w:rsid w:val="00216853"/>
    <w:rsid w:val="00217CEB"/>
    <w:rsid w:val="00240FC5"/>
    <w:rsid w:val="00241782"/>
    <w:rsid w:val="00247AA0"/>
    <w:rsid w:val="00251602"/>
    <w:rsid w:val="002530CB"/>
    <w:rsid w:val="00254DAF"/>
    <w:rsid w:val="00254F68"/>
    <w:rsid w:val="00260B43"/>
    <w:rsid w:val="00265579"/>
    <w:rsid w:val="002672B5"/>
    <w:rsid w:val="00270D90"/>
    <w:rsid w:val="002719A2"/>
    <w:rsid w:val="00271EE8"/>
    <w:rsid w:val="0027613D"/>
    <w:rsid w:val="00276299"/>
    <w:rsid w:val="002953B2"/>
    <w:rsid w:val="00296FCA"/>
    <w:rsid w:val="002D5DFA"/>
    <w:rsid w:val="002E4E97"/>
    <w:rsid w:val="002E53DE"/>
    <w:rsid w:val="002E5AFD"/>
    <w:rsid w:val="002E674F"/>
    <w:rsid w:val="002F0BFE"/>
    <w:rsid w:val="002F5117"/>
    <w:rsid w:val="00301908"/>
    <w:rsid w:val="00311A9A"/>
    <w:rsid w:val="003127CC"/>
    <w:rsid w:val="00312DEC"/>
    <w:rsid w:val="00321164"/>
    <w:rsid w:val="00333AAC"/>
    <w:rsid w:val="00334856"/>
    <w:rsid w:val="00335510"/>
    <w:rsid w:val="00343C40"/>
    <w:rsid w:val="00343CF2"/>
    <w:rsid w:val="00345092"/>
    <w:rsid w:val="00373151"/>
    <w:rsid w:val="00374955"/>
    <w:rsid w:val="003A2408"/>
    <w:rsid w:val="003A492F"/>
    <w:rsid w:val="003A67FC"/>
    <w:rsid w:val="003B5E0C"/>
    <w:rsid w:val="003B7D9B"/>
    <w:rsid w:val="003C7727"/>
    <w:rsid w:val="003D42BC"/>
    <w:rsid w:val="003D51B4"/>
    <w:rsid w:val="003E42A0"/>
    <w:rsid w:val="003E4EE3"/>
    <w:rsid w:val="003F0B53"/>
    <w:rsid w:val="0040050E"/>
    <w:rsid w:val="0040207D"/>
    <w:rsid w:val="00412457"/>
    <w:rsid w:val="00420540"/>
    <w:rsid w:val="004237BA"/>
    <w:rsid w:val="00423A4A"/>
    <w:rsid w:val="00425E81"/>
    <w:rsid w:val="00432E51"/>
    <w:rsid w:val="00434333"/>
    <w:rsid w:val="00434DCE"/>
    <w:rsid w:val="0043576B"/>
    <w:rsid w:val="00435A13"/>
    <w:rsid w:val="004406C9"/>
    <w:rsid w:val="00444DC0"/>
    <w:rsid w:val="00450B23"/>
    <w:rsid w:val="00457CF3"/>
    <w:rsid w:val="0046352E"/>
    <w:rsid w:val="004636AC"/>
    <w:rsid w:val="00475388"/>
    <w:rsid w:val="00495C84"/>
    <w:rsid w:val="004A0AD0"/>
    <w:rsid w:val="004A2128"/>
    <w:rsid w:val="004A406E"/>
    <w:rsid w:val="004A5ADE"/>
    <w:rsid w:val="004B7161"/>
    <w:rsid w:val="004C0A58"/>
    <w:rsid w:val="004C3984"/>
    <w:rsid w:val="004D07DD"/>
    <w:rsid w:val="004D0F1C"/>
    <w:rsid w:val="004E7C3B"/>
    <w:rsid w:val="00506136"/>
    <w:rsid w:val="00526E04"/>
    <w:rsid w:val="00527CB7"/>
    <w:rsid w:val="00530872"/>
    <w:rsid w:val="005400AE"/>
    <w:rsid w:val="00541148"/>
    <w:rsid w:val="005431A8"/>
    <w:rsid w:val="00546195"/>
    <w:rsid w:val="00553ACA"/>
    <w:rsid w:val="00555CEC"/>
    <w:rsid w:val="0057739D"/>
    <w:rsid w:val="005977D8"/>
    <w:rsid w:val="005A2F74"/>
    <w:rsid w:val="005A5430"/>
    <w:rsid w:val="005A74D3"/>
    <w:rsid w:val="005B022F"/>
    <w:rsid w:val="005B3BE2"/>
    <w:rsid w:val="005C2638"/>
    <w:rsid w:val="005D2A20"/>
    <w:rsid w:val="005E2531"/>
    <w:rsid w:val="005E3D94"/>
    <w:rsid w:val="005F2583"/>
    <w:rsid w:val="005F3CB3"/>
    <w:rsid w:val="00610651"/>
    <w:rsid w:val="00624BC8"/>
    <w:rsid w:val="0063114B"/>
    <w:rsid w:val="006326BC"/>
    <w:rsid w:val="006356C7"/>
    <w:rsid w:val="00642D08"/>
    <w:rsid w:val="006501E8"/>
    <w:rsid w:val="006539EF"/>
    <w:rsid w:val="006543C7"/>
    <w:rsid w:val="00667A1B"/>
    <w:rsid w:val="00677146"/>
    <w:rsid w:val="00680B77"/>
    <w:rsid w:val="006A6C54"/>
    <w:rsid w:val="006B2DF6"/>
    <w:rsid w:val="006C559E"/>
    <w:rsid w:val="006C62AD"/>
    <w:rsid w:val="006C741E"/>
    <w:rsid w:val="006D1A69"/>
    <w:rsid w:val="006D4AA9"/>
    <w:rsid w:val="006E61FE"/>
    <w:rsid w:val="006E7534"/>
    <w:rsid w:val="00715383"/>
    <w:rsid w:val="007164D2"/>
    <w:rsid w:val="007173B9"/>
    <w:rsid w:val="00724591"/>
    <w:rsid w:val="00730881"/>
    <w:rsid w:val="007312DE"/>
    <w:rsid w:val="007418FF"/>
    <w:rsid w:val="0074319C"/>
    <w:rsid w:val="007441A9"/>
    <w:rsid w:val="00754C11"/>
    <w:rsid w:val="0075530D"/>
    <w:rsid w:val="00781A46"/>
    <w:rsid w:val="0078248C"/>
    <w:rsid w:val="00797D2A"/>
    <w:rsid w:val="007A6C84"/>
    <w:rsid w:val="007C0E99"/>
    <w:rsid w:val="007C4F74"/>
    <w:rsid w:val="007E37CD"/>
    <w:rsid w:val="007F4804"/>
    <w:rsid w:val="007F73EB"/>
    <w:rsid w:val="00805378"/>
    <w:rsid w:val="00823FE6"/>
    <w:rsid w:val="00824B9C"/>
    <w:rsid w:val="00832E85"/>
    <w:rsid w:val="00842CF3"/>
    <w:rsid w:val="00845A72"/>
    <w:rsid w:val="00862871"/>
    <w:rsid w:val="008652F3"/>
    <w:rsid w:val="00870C40"/>
    <w:rsid w:val="00874014"/>
    <w:rsid w:val="00882E05"/>
    <w:rsid w:val="008847D9"/>
    <w:rsid w:val="00887566"/>
    <w:rsid w:val="00891C4C"/>
    <w:rsid w:val="008B35AB"/>
    <w:rsid w:val="008B3D8D"/>
    <w:rsid w:val="008B647E"/>
    <w:rsid w:val="008D4D7B"/>
    <w:rsid w:val="008E3C04"/>
    <w:rsid w:val="008E4DF0"/>
    <w:rsid w:val="00902FB5"/>
    <w:rsid w:val="009105DE"/>
    <w:rsid w:val="00911D98"/>
    <w:rsid w:val="009130F7"/>
    <w:rsid w:val="00917334"/>
    <w:rsid w:val="009218DB"/>
    <w:rsid w:val="00922A44"/>
    <w:rsid w:val="00932E91"/>
    <w:rsid w:val="009356FA"/>
    <w:rsid w:val="009362E6"/>
    <w:rsid w:val="00940CBC"/>
    <w:rsid w:val="00944EC5"/>
    <w:rsid w:val="00946822"/>
    <w:rsid w:val="009565C9"/>
    <w:rsid w:val="00961184"/>
    <w:rsid w:val="0098071A"/>
    <w:rsid w:val="00981080"/>
    <w:rsid w:val="00981CB9"/>
    <w:rsid w:val="009827E6"/>
    <w:rsid w:val="00985633"/>
    <w:rsid w:val="00987FE5"/>
    <w:rsid w:val="009940C7"/>
    <w:rsid w:val="009C5DFC"/>
    <w:rsid w:val="009D71C4"/>
    <w:rsid w:val="009E16AE"/>
    <w:rsid w:val="009E7EFB"/>
    <w:rsid w:val="009F1356"/>
    <w:rsid w:val="00A0759F"/>
    <w:rsid w:val="00A16A0E"/>
    <w:rsid w:val="00A21F41"/>
    <w:rsid w:val="00A271AD"/>
    <w:rsid w:val="00A31F0B"/>
    <w:rsid w:val="00A32FA7"/>
    <w:rsid w:val="00A50311"/>
    <w:rsid w:val="00A54C0E"/>
    <w:rsid w:val="00A64E4F"/>
    <w:rsid w:val="00A71A30"/>
    <w:rsid w:val="00A913DF"/>
    <w:rsid w:val="00A942C1"/>
    <w:rsid w:val="00AA0D82"/>
    <w:rsid w:val="00AB364A"/>
    <w:rsid w:val="00AB5E1F"/>
    <w:rsid w:val="00AC0B65"/>
    <w:rsid w:val="00AE6C8E"/>
    <w:rsid w:val="00AF3F1D"/>
    <w:rsid w:val="00AF7D0A"/>
    <w:rsid w:val="00B003C7"/>
    <w:rsid w:val="00B03594"/>
    <w:rsid w:val="00B109D4"/>
    <w:rsid w:val="00B10D73"/>
    <w:rsid w:val="00B35CF5"/>
    <w:rsid w:val="00B35D57"/>
    <w:rsid w:val="00B44DDB"/>
    <w:rsid w:val="00B464D6"/>
    <w:rsid w:val="00B615F5"/>
    <w:rsid w:val="00B619F7"/>
    <w:rsid w:val="00B74042"/>
    <w:rsid w:val="00B761E0"/>
    <w:rsid w:val="00B76200"/>
    <w:rsid w:val="00B96DE0"/>
    <w:rsid w:val="00BA11BC"/>
    <w:rsid w:val="00BB5ADB"/>
    <w:rsid w:val="00BB6C70"/>
    <w:rsid w:val="00BC4CF7"/>
    <w:rsid w:val="00BD16DD"/>
    <w:rsid w:val="00BD57B6"/>
    <w:rsid w:val="00BE20B2"/>
    <w:rsid w:val="00BE2FAD"/>
    <w:rsid w:val="00BE355E"/>
    <w:rsid w:val="00BE5092"/>
    <w:rsid w:val="00BF3594"/>
    <w:rsid w:val="00C005AE"/>
    <w:rsid w:val="00C04AAD"/>
    <w:rsid w:val="00C26666"/>
    <w:rsid w:val="00C33134"/>
    <w:rsid w:val="00C37194"/>
    <w:rsid w:val="00C43868"/>
    <w:rsid w:val="00C43EEA"/>
    <w:rsid w:val="00C6061D"/>
    <w:rsid w:val="00C619EE"/>
    <w:rsid w:val="00C71F8E"/>
    <w:rsid w:val="00C74374"/>
    <w:rsid w:val="00C74C03"/>
    <w:rsid w:val="00C9539B"/>
    <w:rsid w:val="00CC15DC"/>
    <w:rsid w:val="00CC79BE"/>
    <w:rsid w:val="00CC7A92"/>
    <w:rsid w:val="00CD2507"/>
    <w:rsid w:val="00CE4EB7"/>
    <w:rsid w:val="00CF6698"/>
    <w:rsid w:val="00D16736"/>
    <w:rsid w:val="00D22C72"/>
    <w:rsid w:val="00D256EA"/>
    <w:rsid w:val="00D435A8"/>
    <w:rsid w:val="00D465C0"/>
    <w:rsid w:val="00D51D3E"/>
    <w:rsid w:val="00D56C55"/>
    <w:rsid w:val="00D56D41"/>
    <w:rsid w:val="00D62B54"/>
    <w:rsid w:val="00D70B98"/>
    <w:rsid w:val="00D764D9"/>
    <w:rsid w:val="00D87E0D"/>
    <w:rsid w:val="00D923C8"/>
    <w:rsid w:val="00D95D9E"/>
    <w:rsid w:val="00DB2F2E"/>
    <w:rsid w:val="00DB3321"/>
    <w:rsid w:val="00DC2CB7"/>
    <w:rsid w:val="00DC3229"/>
    <w:rsid w:val="00DC4E56"/>
    <w:rsid w:val="00DC64EB"/>
    <w:rsid w:val="00DD045C"/>
    <w:rsid w:val="00DD075B"/>
    <w:rsid w:val="00DD2394"/>
    <w:rsid w:val="00DD5788"/>
    <w:rsid w:val="00DD60D5"/>
    <w:rsid w:val="00DE3F56"/>
    <w:rsid w:val="00DF6005"/>
    <w:rsid w:val="00E036FA"/>
    <w:rsid w:val="00E0432C"/>
    <w:rsid w:val="00E05DBD"/>
    <w:rsid w:val="00E218D8"/>
    <w:rsid w:val="00E335E3"/>
    <w:rsid w:val="00E41554"/>
    <w:rsid w:val="00E4195E"/>
    <w:rsid w:val="00E51947"/>
    <w:rsid w:val="00E53CA0"/>
    <w:rsid w:val="00E57753"/>
    <w:rsid w:val="00E67A24"/>
    <w:rsid w:val="00E75B3E"/>
    <w:rsid w:val="00E75FE2"/>
    <w:rsid w:val="00E76A9F"/>
    <w:rsid w:val="00EA5BCD"/>
    <w:rsid w:val="00EB03D9"/>
    <w:rsid w:val="00EC4BAB"/>
    <w:rsid w:val="00EC50D9"/>
    <w:rsid w:val="00EE2D71"/>
    <w:rsid w:val="00EE63A4"/>
    <w:rsid w:val="00EE6DF6"/>
    <w:rsid w:val="00EF0BA0"/>
    <w:rsid w:val="00F015E9"/>
    <w:rsid w:val="00F03835"/>
    <w:rsid w:val="00F102EC"/>
    <w:rsid w:val="00F11DDB"/>
    <w:rsid w:val="00F17BF7"/>
    <w:rsid w:val="00F3099B"/>
    <w:rsid w:val="00F35259"/>
    <w:rsid w:val="00F37BBB"/>
    <w:rsid w:val="00F40548"/>
    <w:rsid w:val="00F4566F"/>
    <w:rsid w:val="00F5276C"/>
    <w:rsid w:val="00F53635"/>
    <w:rsid w:val="00F75196"/>
    <w:rsid w:val="00F83479"/>
    <w:rsid w:val="00F83511"/>
    <w:rsid w:val="00F87D20"/>
    <w:rsid w:val="00F93E33"/>
    <w:rsid w:val="00F948F8"/>
    <w:rsid w:val="00FB1060"/>
    <w:rsid w:val="00FB1219"/>
    <w:rsid w:val="00FD596B"/>
    <w:rsid w:val="00FE0345"/>
    <w:rsid w:val="00FF4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15272"/>
  <w14:defaultImageDpi w14:val="300"/>
  <w15:docId w15:val="{52322530-A409-A14E-81F1-0BC25CA6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B54"/>
    <w:rPr>
      <w:rFonts w:ascii="Lucida Grande" w:hAnsi="Lucida Grande" w:cs="Lucida Grande"/>
      <w:sz w:val="18"/>
      <w:szCs w:val="18"/>
    </w:rPr>
  </w:style>
  <w:style w:type="paragraph" w:styleId="ListParagraph">
    <w:name w:val="List Paragraph"/>
    <w:basedOn w:val="Normal"/>
    <w:uiPriority w:val="34"/>
    <w:qFormat/>
    <w:rsid w:val="00A942C1"/>
    <w:pPr>
      <w:ind w:left="720"/>
      <w:contextualSpacing/>
    </w:pPr>
  </w:style>
  <w:style w:type="table" w:styleId="TableGrid">
    <w:name w:val="Table Grid"/>
    <w:basedOn w:val="TableNormal"/>
    <w:uiPriority w:val="59"/>
    <w:rsid w:val="00F8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77D8"/>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0A6C99"/>
    <w:rPr>
      <w:color w:val="808080"/>
    </w:rPr>
  </w:style>
  <w:style w:type="character" w:styleId="Hyperlink">
    <w:name w:val="Hyperlink"/>
    <w:basedOn w:val="DefaultParagraphFont"/>
    <w:uiPriority w:val="99"/>
    <w:unhideWhenUsed/>
    <w:rsid w:val="003B7D9B"/>
    <w:rPr>
      <w:color w:val="0000FF" w:themeColor="hyperlink"/>
      <w:u w:val="single"/>
    </w:rPr>
  </w:style>
  <w:style w:type="character" w:styleId="Strong">
    <w:name w:val="Strong"/>
    <w:basedOn w:val="DefaultParagraphFont"/>
    <w:uiPriority w:val="22"/>
    <w:qFormat/>
    <w:rsid w:val="00312DEC"/>
    <w:rPr>
      <w:b/>
      <w:bCs/>
    </w:rPr>
  </w:style>
  <w:style w:type="character" w:styleId="CommentReference">
    <w:name w:val="annotation reference"/>
    <w:basedOn w:val="DefaultParagraphFont"/>
    <w:uiPriority w:val="99"/>
    <w:semiHidden/>
    <w:unhideWhenUsed/>
    <w:rsid w:val="00333AAC"/>
    <w:rPr>
      <w:sz w:val="18"/>
      <w:szCs w:val="18"/>
    </w:rPr>
  </w:style>
  <w:style w:type="paragraph" w:styleId="CommentText">
    <w:name w:val="annotation text"/>
    <w:basedOn w:val="Normal"/>
    <w:link w:val="CommentTextChar"/>
    <w:uiPriority w:val="99"/>
    <w:semiHidden/>
    <w:unhideWhenUsed/>
    <w:rsid w:val="00333AAC"/>
  </w:style>
  <w:style w:type="character" w:customStyle="1" w:styleId="CommentTextChar">
    <w:name w:val="Comment Text Char"/>
    <w:basedOn w:val="DefaultParagraphFont"/>
    <w:link w:val="CommentText"/>
    <w:uiPriority w:val="99"/>
    <w:semiHidden/>
    <w:rsid w:val="00333AAC"/>
  </w:style>
  <w:style w:type="paragraph" w:styleId="CommentSubject">
    <w:name w:val="annotation subject"/>
    <w:basedOn w:val="CommentText"/>
    <w:next w:val="CommentText"/>
    <w:link w:val="CommentSubjectChar"/>
    <w:uiPriority w:val="99"/>
    <w:semiHidden/>
    <w:unhideWhenUsed/>
    <w:rsid w:val="00333AAC"/>
    <w:rPr>
      <w:b/>
      <w:bCs/>
      <w:sz w:val="20"/>
      <w:szCs w:val="20"/>
    </w:rPr>
  </w:style>
  <w:style w:type="character" w:customStyle="1" w:styleId="CommentSubjectChar">
    <w:name w:val="Comment Subject Char"/>
    <w:basedOn w:val="CommentTextChar"/>
    <w:link w:val="CommentSubject"/>
    <w:uiPriority w:val="99"/>
    <w:semiHidden/>
    <w:rsid w:val="00333AAC"/>
    <w:rPr>
      <w:b/>
      <w:bCs/>
      <w:sz w:val="20"/>
      <w:szCs w:val="20"/>
    </w:rPr>
  </w:style>
  <w:style w:type="character" w:styleId="FollowedHyperlink">
    <w:name w:val="FollowedHyperlink"/>
    <w:basedOn w:val="DefaultParagraphFont"/>
    <w:uiPriority w:val="99"/>
    <w:semiHidden/>
    <w:unhideWhenUsed/>
    <w:rsid w:val="000E2765"/>
    <w:rPr>
      <w:color w:val="800080" w:themeColor="followedHyperlink"/>
      <w:u w:val="single"/>
    </w:rPr>
  </w:style>
  <w:style w:type="character" w:styleId="UnresolvedMention">
    <w:name w:val="Unresolved Mention"/>
    <w:basedOn w:val="DefaultParagraphFont"/>
    <w:uiPriority w:val="99"/>
    <w:semiHidden/>
    <w:unhideWhenUsed/>
    <w:rsid w:val="00FB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97784">
      <w:bodyDiv w:val="1"/>
      <w:marLeft w:val="0"/>
      <w:marRight w:val="0"/>
      <w:marTop w:val="0"/>
      <w:marBottom w:val="0"/>
      <w:divBdr>
        <w:top w:val="none" w:sz="0" w:space="0" w:color="auto"/>
        <w:left w:val="none" w:sz="0" w:space="0" w:color="auto"/>
        <w:bottom w:val="none" w:sz="0" w:space="0" w:color="auto"/>
        <w:right w:val="none" w:sz="0" w:space="0" w:color="auto"/>
      </w:divBdr>
    </w:div>
    <w:div w:id="1495797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i.org/Papers/AAAI/2008/AAAI08-25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netic-programming.org/hc2014/David-Pap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ai.org/Papers/ICAPS/2007/ICAPS07-015.pdf" TargetMode="External"/><Relationship Id="rId11" Type="http://schemas.openxmlformats.org/officeDocument/2006/relationships/hyperlink" Target="https://icml.cc/Conferences/2010/papers/442.pdf" TargetMode="External"/><Relationship Id="rId5" Type="http://schemas.openxmlformats.org/officeDocument/2006/relationships/hyperlink" Target="https://www.cs.us.es/cursos/ia1-2007/trabajos/trabajo-1/pattern-databases.pdf" TargetMode="External"/><Relationship Id="rId10" Type="http://schemas.openxmlformats.org/officeDocument/2006/relationships/hyperlink" Target="http://www.ijcai.org/proceedings/2017/0522.pdf" TargetMode="External"/><Relationship Id="rId4" Type="http://schemas.openxmlformats.org/officeDocument/2006/relationships/webSettings" Target="webSettings.xml"/><Relationship Id="rId9" Type="http://schemas.openxmlformats.org/officeDocument/2006/relationships/hyperlink" Target="http://www.aaai.org/Papers/AAAI/1990/AAAI90-0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Talvitie</dc:creator>
  <cp:keywords/>
  <dc:description/>
  <cp:lastModifiedBy>Erin Talvitie</cp:lastModifiedBy>
  <cp:revision>340</cp:revision>
  <dcterms:created xsi:type="dcterms:W3CDTF">2017-01-07T18:54:00Z</dcterms:created>
  <dcterms:modified xsi:type="dcterms:W3CDTF">2022-09-10T22:55:00Z</dcterms:modified>
</cp:coreProperties>
</file>